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2D8E4" w14:textId="533B5407" w:rsidR="00B9305B" w:rsidRPr="00572BA6" w:rsidRDefault="00B9305B" w:rsidP="5042B1AF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  <w:r w:rsidRPr="00572BA6">
        <w:rPr>
          <w:rFonts w:asciiTheme="minorBidi" w:hAnsiTheme="minorBidi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572BA6" w:rsidRDefault="00D6090D" w:rsidP="00B9305B">
      <w:pPr>
        <w:tabs>
          <w:tab w:val="left" w:pos="480"/>
        </w:tabs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214EDCA5" w14:textId="77777777" w:rsidR="00AC091C" w:rsidRPr="00572BA6" w:rsidRDefault="00AC091C" w:rsidP="00AC091C">
      <w:pPr>
        <w:tabs>
          <w:tab w:val="left" w:pos="480"/>
        </w:tabs>
        <w:spacing w:before="60" w:after="60"/>
        <w:rPr>
          <w:rFonts w:asciiTheme="minorBidi" w:hAnsiTheme="minorBidi"/>
          <w:sz w:val="20"/>
          <w:szCs w:val="20"/>
        </w:rPr>
      </w:pPr>
    </w:p>
    <w:p w14:paraId="69735EE2" w14:textId="77777777" w:rsidR="00AC091C" w:rsidRPr="00572BA6" w:rsidRDefault="00AC091C" w:rsidP="00AC091C">
      <w:pPr>
        <w:numPr>
          <w:ilvl w:val="0"/>
          <w:numId w:val="6"/>
        </w:numPr>
        <w:spacing w:before="60" w:after="60" w:line="240" w:lineRule="auto"/>
        <w:ind w:left="284" w:hanging="284"/>
        <w:jc w:val="both"/>
        <w:rPr>
          <w:rFonts w:asciiTheme="minorBidi" w:hAnsiTheme="minorBidi"/>
          <w:sz w:val="20"/>
          <w:szCs w:val="20"/>
        </w:rPr>
      </w:pPr>
      <w:r w:rsidRPr="00572BA6">
        <w:rPr>
          <w:rFonts w:asciiTheme="minorBidi" w:hAnsiTheme="minorBid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0A0C061B" w14:textId="77777777" w:rsidR="00AC091C" w:rsidRPr="00572BA6" w:rsidRDefault="00AC091C" w:rsidP="00AC091C">
      <w:pPr>
        <w:spacing w:before="60" w:after="60"/>
        <w:ind w:left="284"/>
        <w:jc w:val="both"/>
        <w:rPr>
          <w:rFonts w:asciiTheme="minorBidi" w:hAnsiTheme="minorBidi"/>
          <w:sz w:val="20"/>
          <w:szCs w:val="20"/>
        </w:rPr>
      </w:pPr>
    </w:p>
    <w:p w14:paraId="0A52F2E8" w14:textId="77777777" w:rsidR="00AC091C" w:rsidRPr="00572BA6" w:rsidRDefault="00AC091C" w:rsidP="00AC091C">
      <w:pPr>
        <w:spacing w:before="60" w:after="60"/>
        <w:rPr>
          <w:rFonts w:asciiTheme="minorBidi" w:hAnsiTheme="minorBidi"/>
          <w:i/>
          <w:sz w:val="20"/>
          <w:szCs w:val="20"/>
        </w:rPr>
      </w:pPr>
      <w:r w:rsidRPr="00572BA6">
        <w:rPr>
          <w:rFonts w:asciiTheme="minorBidi" w:hAnsiTheme="minorBidi"/>
          <w:i/>
          <w:sz w:val="20"/>
          <w:szCs w:val="20"/>
        </w:rPr>
        <w:t>1 Lentelė. Pasiūlymų vertinimo kriterijai ir lyginamieji svoriai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6425"/>
        <w:gridCol w:w="2498"/>
      </w:tblGrid>
      <w:tr w:rsidR="00AC091C" w:rsidRPr="00572BA6" w14:paraId="49B3653C" w14:textId="77777777" w:rsidTr="448D562C">
        <w:trPr>
          <w:cantSplit/>
          <w:trHeight w:val="572"/>
        </w:trPr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3D717E" w14:textId="77777777" w:rsidR="00AC091C" w:rsidRPr="0008503D" w:rsidRDefault="00AC091C" w:rsidP="0008503D">
            <w:pPr>
              <w:spacing w:before="60" w:after="60" w:line="276" w:lineRule="auto"/>
              <w:ind w:left="-108" w:right="-108" w:firstLine="357"/>
              <w:jc w:val="center"/>
              <w:rPr>
                <w:rFonts w:asciiTheme="minorBidi" w:eastAsia="Calibri" w:hAnsiTheme="minorBidi"/>
                <w:b/>
                <w:bCs/>
                <w:color w:val="000000"/>
                <w:sz w:val="20"/>
                <w:szCs w:val="20"/>
              </w:rPr>
            </w:pPr>
            <w:r w:rsidRPr="0008503D">
              <w:rPr>
                <w:rFonts w:asciiTheme="minorBidi" w:eastAsia="Calibri" w:hAnsiTheme="minorBidi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37C5FD" w14:textId="77777777" w:rsidR="00AC091C" w:rsidRPr="0008503D" w:rsidRDefault="00AC091C" w:rsidP="000422E1">
            <w:pPr>
              <w:spacing w:before="60" w:after="60" w:line="276" w:lineRule="auto"/>
              <w:ind w:left="-108" w:right="-108"/>
              <w:jc w:val="center"/>
              <w:rPr>
                <w:rFonts w:asciiTheme="minorBidi" w:eastAsia="Calibri" w:hAnsiTheme="minorBidi"/>
                <w:b/>
                <w:bCs/>
                <w:sz w:val="20"/>
                <w:szCs w:val="20"/>
              </w:rPr>
            </w:pPr>
            <w:r w:rsidRPr="0008503D">
              <w:rPr>
                <w:rFonts w:asciiTheme="minorBidi" w:eastAsia="Calibri" w:hAnsiTheme="minorBidi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AC091C" w:rsidRPr="00572BA6" w14:paraId="205B3BD6" w14:textId="77777777" w:rsidTr="448D562C">
        <w:trPr>
          <w:cantSplit/>
          <w:trHeight w:val="52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7F0D" w14:textId="77777777" w:rsidR="00AC091C" w:rsidRPr="00572BA6" w:rsidRDefault="00AC091C">
            <w:pPr>
              <w:spacing w:line="256" w:lineRule="auto"/>
              <w:rPr>
                <w:rFonts w:asciiTheme="minorBidi" w:eastAsia="Calibri" w:hAnsiTheme="minorBidi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B770" w14:textId="77777777" w:rsidR="00AC091C" w:rsidRPr="00572BA6" w:rsidRDefault="00AC091C" w:rsidP="5042B1AF">
            <w:pPr>
              <w:spacing w:before="60" w:after="60" w:line="276" w:lineRule="auto"/>
              <w:jc w:val="both"/>
              <w:rPr>
                <w:rFonts w:asciiTheme="minorBidi" w:eastAsia="Times New Roman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b/>
                <w:bCs/>
                <w:sz w:val="20"/>
                <w:szCs w:val="20"/>
              </w:rPr>
              <w:t xml:space="preserve">I kriterijus – </w:t>
            </w:r>
            <w:r w:rsidRPr="00572BA6">
              <w:rPr>
                <w:rFonts w:asciiTheme="minorBidi" w:eastAsia="Calibri" w:hAnsiTheme="minorBidi"/>
                <w:sz w:val="20"/>
                <w:szCs w:val="20"/>
              </w:rPr>
              <w:t>kaina (C)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39D9" w14:textId="15E5F7FD" w:rsidR="00AC091C" w:rsidRPr="00572BA6" w:rsidRDefault="49007E1D" w:rsidP="5042B1AF">
            <w:pPr>
              <w:spacing w:before="60" w:after="60"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20</w:t>
            </w:r>
          </w:p>
        </w:tc>
      </w:tr>
      <w:tr w:rsidR="00AC091C" w:rsidRPr="00572BA6" w14:paraId="67A1902F" w14:textId="77777777" w:rsidTr="448D562C">
        <w:trPr>
          <w:cantSplit/>
          <w:trHeight w:val="261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39E9" w14:textId="77777777" w:rsidR="00AC091C" w:rsidRPr="00572BA6" w:rsidRDefault="00AC091C">
            <w:pPr>
              <w:spacing w:before="60" w:after="60" w:line="276" w:lineRule="auto"/>
              <w:ind w:firstLine="357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b/>
                <w:sz w:val="20"/>
                <w:szCs w:val="20"/>
              </w:rPr>
              <w:t>Kokybės kriterijai ( T ):</w:t>
            </w:r>
          </w:p>
        </w:tc>
      </w:tr>
      <w:tr w:rsidR="00AC091C" w:rsidRPr="00572BA6" w14:paraId="4AA9EBDC" w14:textId="77777777" w:rsidTr="00C96A1C">
        <w:trPr>
          <w:trHeight w:val="4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E7E0D" w14:textId="7570D430" w:rsidR="00AC091C" w:rsidRPr="00572BA6" w:rsidRDefault="3767F3E1" w:rsidP="4CDB3030">
            <w:pPr>
              <w:spacing w:before="60" w:after="60"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1.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647C" w14:textId="2868E88A" w:rsidR="00AC091C" w:rsidRPr="00572BA6" w:rsidRDefault="00AC091C">
            <w:pPr>
              <w:spacing w:after="0" w:line="276" w:lineRule="auto"/>
              <w:jc w:val="both"/>
              <w:rPr>
                <w:rFonts w:asciiTheme="minorBidi" w:eastAsia="Calibri" w:hAnsiTheme="minorBidi"/>
                <w:b/>
                <w:bCs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b/>
                <w:bCs/>
                <w:sz w:val="20"/>
                <w:szCs w:val="20"/>
              </w:rPr>
              <w:t>I</w:t>
            </w:r>
            <w:r w:rsidR="3076F031" w:rsidRPr="00572BA6">
              <w:rPr>
                <w:rFonts w:asciiTheme="minorBidi" w:eastAsia="Calibri" w:hAnsiTheme="minorBidi"/>
                <w:b/>
                <w:bCs/>
                <w:sz w:val="20"/>
                <w:szCs w:val="20"/>
              </w:rPr>
              <w:t>I</w:t>
            </w:r>
            <w:r w:rsidRPr="00572BA6">
              <w:rPr>
                <w:rFonts w:asciiTheme="minorBidi" w:eastAsia="Calibri" w:hAnsiTheme="minorBidi"/>
                <w:b/>
                <w:bCs/>
                <w:sz w:val="20"/>
                <w:szCs w:val="20"/>
              </w:rPr>
              <w:t xml:space="preserve"> kriterijus (T</w:t>
            </w:r>
            <w:r w:rsidR="520250D2" w:rsidRPr="00572BA6">
              <w:rPr>
                <w:rFonts w:asciiTheme="minorBidi" w:eastAsia="Calibri" w:hAnsiTheme="minorBidi"/>
                <w:b/>
                <w:bCs/>
                <w:sz w:val="20"/>
                <w:szCs w:val="20"/>
              </w:rPr>
              <w:t>1</w:t>
            </w:r>
            <w:r w:rsidRPr="00572BA6">
              <w:rPr>
                <w:rFonts w:asciiTheme="minorBidi" w:eastAsia="Calibri" w:hAnsiTheme="minorBidi"/>
                <w:b/>
                <w:bCs/>
                <w:sz w:val="20"/>
                <w:szCs w:val="20"/>
              </w:rPr>
              <w:t xml:space="preserve">) </w:t>
            </w:r>
          </w:p>
          <w:p w14:paraId="75C99F84" w14:textId="4DC29670" w:rsidR="00AC091C" w:rsidRPr="00572BA6" w:rsidRDefault="7714F0C9" w:rsidP="6CD5FA1D">
            <w:pPr>
              <w:spacing w:after="0" w:line="276" w:lineRule="auto"/>
              <w:jc w:val="both"/>
              <w:rPr>
                <w:rFonts w:asciiTheme="minorBidi" w:eastAsia="Calibri" w:hAnsiTheme="minorBidi"/>
                <w:b/>
                <w:bCs/>
                <w:sz w:val="20"/>
                <w:szCs w:val="20"/>
              </w:rPr>
            </w:pPr>
            <w:bookmarkStart w:id="0" w:name="_Hlk196374516"/>
            <w:r w:rsidRPr="6CD5FA1D">
              <w:rPr>
                <w:rFonts w:asciiTheme="minorBidi" w:eastAsia="Calibri" w:hAnsiTheme="minorBidi"/>
                <w:sz w:val="20"/>
                <w:szCs w:val="20"/>
              </w:rPr>
              <w:t>Tiekėjo siūlom</w:t>
            </w:r>
            <w:r w:rsidR="4D1EDCF1" w:rsidRPr="6CD5FA1D">
              <w:rPr>
                <w:rFonts w:asciiTheme="minorBidi" w:eastAsia="Calibri" w:hAnsiTheme="minorBidi"/>
                <w:sz w:val="20"/>
                <w:szCs w:val="20"/>
              </w:rPr>
              <w:t>ų</w:t>
            </w:r>
            <w:r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specialist</w:t>
            </w:r>
            <w:r w:rsidR="3248442E" w:rsidRPr="6CD5FA1D">
              <w:rPr>
                <w:rFonts w:asciiTheme="minorBidi" w:eastAsia="Calibri" w:hAnsiTheme="minorBidi"/>
                <w:sz w:val="20"/>
                <w:szCs w:val="20"/>
              </w:rPr>
              <w:t>ų</w:t>
            </w:r>
            <w:r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patirtis</w:t>
            </w:r>
            <w:r w:rsidR="704C057E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per paskutinius </w:t>
            </w:r>
            <w:r w:rsidR="0C5CC873" w:rsidRPr="6CD5FA1D">
              <w:rPr>
                <w:rFonts w:asciiTheme="minorBidi" w:eastAsia="Calibri" w:hAnsiTheme="minorBidi"/>
                <w:sz w:val="20"/>
                <w:szCs w:val="20"/>
              </w:rPr>
              <w:t>36</w:t>
            </w:r>
            <w:r w:rsidR="704C057E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mėnesius sėkmingai įgyvendintų</w:t>
            </w:r>
            <w:r w:rsidR="3A36CFD6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</w:t>
            </w:r>
            <w:r w:rsidR="704C057E" w:rsidRPr="6CD5FA1D">
              <w:rPr>
                <w:rFonts w:asciiTheme="minorBidi" w:eastAsia="Calibri" w:hAnsiTheme="minorBidi"/>
                <w:sz w:val="20"/>
                <w:szCs w:val="20"/>
              </w:rPr>
              <w:t>projektų skaičius</w:t>
            </w:r>
            <w:r w:rsidR="619CCEB1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iki pirminio pasiūlymo pateikimo dienos,</w:t>
            </w:r>
            <w:r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vykdant </w:t>
            </w:r>
            <w:r w:rsidR="44165B48" w:rsidRPr="6CD5FA1D">
              <w:rPr>
                <w:rFonts w:asciiTheme="minorBidi" w:eastAsia="Calibri" w:hAnsiTheme="minorBidi"/>
                <w:sz w:val="20"/>
                <w:szCs w:val="20"/>
              </w:rPr>
              <w:t>aukščiausio lygmens</w:t>
            </w:r>
            <w:r w:rsidR="7659B21B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</w:t>
            </w:r>
            <w:r w:rsidR="69779C8B" w:rsidRPr="6CD5FA1D">
              <w:rPr>
                <w:rFonts w:asciiTheme="minorBidi" w:eastAsia="Calibri" w:hAnsiTheme="minorBidi"/>
                <w:sz w:val="20"/>
                <w:szCs w:val="20"/>
              </w:rPr>
              <w:t>vadov</w:t>
            </w:r>
            <w:r w:rsidRPr="6CD5FA1D">
              <w:rPr>
                <w:rFonts w:asciiTheme="minorBidi" w:eastAsia="Calibri" w:hAnsiTheme="minorBidi"/>
                <w:sz w:val="20"/>
                <w:szCs w:val="20"/>
              </w:rPr>
              <w:t>ų paiešką ir atranką</w:t>
            </w:r>
            <w:r w:rsidR="24814951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energetikos</w:t>
            </w:r>
            <w:r w:rsidR="521A8AD8" w:rsidRPr="6CD5FA1D">
              <w:rPr>
                <w:rFonts w:asciiTheme="minorBidi" w:eastAsia="Calibri" w:hAnsiTheme="minorBidi"/>
                <w:sz w:val="20"/>
                <w:szCs w:val="20"/>
              </w:rPr>
              <w:t>/infrastruktūros/tiekimo grandinės</w:t>
            </w:r>
            <w:r w:rsidR="24814951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s</w:t>
            </w:r>
            <w:r w:rsidR="5FB8DD24" w:rsidRPr="6CD5FA1D">
              <w:rPr>
                <w:rFonts w:asciiTheme="minorBidi" w:eastAsia="Calibri" w:hAnsiTheme="minorBidi"/>
                <w:sz w:val="20"/>
                <w:szCs w:val="20"/>
              </w:rPr>
              <w:t>ektoriuose</w:t>
            </w:r>
            <w:r w:rsidR="24814951" w:rsidRPr="6CD5FA1D">
              <w:rPr>
                <w:rFonts w:asciiTheme="minorBidi" w:eastAsia="Calibri" w:hAnsiTheme="minorBidi"/>
                <w:sz w:val="20"/>
                <w:szCs w:val="20"/>
              </w:rPr>
              <w:t xml:space="preserve"> tarptautiniu lygiu</w:t>
            </w:r>
            <w:r w:rsidR="264F6289" w:rsidRPr="6CD5FA1D">
              <w:rPr>
                <w:rFonts w:asciiTheme="minorBidi" w:eastAsia="Calibri" w:hAnsiTheme="minorBidi"/>
                <w:sz w:val="20"/>
                <w:szCs w:val="20"/>
              </w:rPr>
              <w:t>.</w:t>
            </w:r>
            <w:bookmarkEnd w:id="0"/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F98D2D" w14:textId="37BA62F4" w:rsidR="00AC091C" w:rsidRPr="00572BA6" w:rsidRDefault="0781CE6E" w:rsidP="4CDB3030">
            <w:pPr>
              <w:spacing w:before="60" w:after="60"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2</w:t>
            </w:r>
            <w:r w:rsidR="10C2F54F" w:rsidRPr="00572BA6">
              <w:rPr>
                <w:rFonts w:asciiTheme="minorBidi" w:eastAsia="Calibri" w:hAnsiTheme="minorBidi"/>
                <w:sz w:val="20"/>
                <w:szCs w:val="20"/>
              </w:rPr>
              <w:t>5</w:t>
            </w:r>
          </w:p>
        </w:tc>
      </w:tr>
      <w:tr w:rsidR="4CDB3030" w:rsidRPr="00572BA6" w14:paraId="5F25CDD7" w14:textId="77777777" w:rsidTr="448D562C">
        <w:trPr>
          <w:trHeight w:val="106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125" w14:textId="5560039C" w:rsidR="00504C75" w:rsidRPr="00572BA6" w:rsidRDefault="00504C75" w:rsidP="4CDB3030">
            <w:pPr>
              <w:spacing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2.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16A2" w14:textId="48E6E959" w:rsidR="00504C75" w:rsidRPr="00572BA6" w:rsidRDefault="00504C75" w:rsidP="4CDB3030">
            <w:pPr>
              <w:spacing w:after="0" w:line="276" w:lineRule="auto"/>
              <w:rPr>
                <w:rFonts w:asciiTheme="minorBidi" w:eastAsia="Arial" w:hAnsiTheme="minorBidi"/>
                <w:b/>
                <w:bCs/>
                <w:sz w:val="20"/>
                <w:szCs w:val="20"/>
              </w:rPr>
            </w:pPr>
            <w:r w:rsidRPr="00572BA6">
              <w:rPr>
                <w:rFonts w:asciiTheme="minorBidi" w:eastAsia="Arial" w:hAnsiTheme="minorBidi"/>
                <w:b/>
                <w:bCs/>
                <w:sz w:val="20"/>
                <w:szCs w:val="20"/>
              </w:rPr>
              <w:t>III kriterijus</w:t>
            </w:r>
            <w:r w:rsidR="57FD192A" w:rsidRPr="00572BA6">
              <w:rPr>
                <w:rFonts w:asciiTheme="minorBidi" w:eastAsia="Arial" w:hAnsiTheme="minorBidi"/>
                <w:b/>
                <w:bCs/>
                <w:sz w:val="20"/>
                <w:szCs w:val="20"/>
              </w:rPr>
              <w:t xml:space="preserve"> (T2)</w:t>
            </w:r>
          </w:p>
          <w:p w14:paraId="34BA8218" w14:textId="12470447" w:rsidR="5F6E5B5C" w:rsidRPr="00572BA6" w:rsidRDefault="5F6E5B5C" w:rsidP="6CD5FA1D">
            <w:pPr>
              <w:spacing w:after="0" w:line="276" w:lineRule="auto"/>
              <w:rPr>
                <w:rFonts w:asciiTheme="minorBidi" w:eastAsia="Arial" w:hAnsiTheme="minorBidi"/>
                <w:sz w:val="20"/>
                <w:szCs w:val="20"/>
              </w:rPr>
            </w:pPr>
            <w:r w:rsidRPr="0086E556">
              <w:rPr>
                <w:rFonts w:asciiTheme="minorBidi" w:eastAsia="Arial" w:hAnsiTheme="minorBidi"/>
                <w:sz w:val="20"/>
                <w:szCs w:val="20"/>
              </w:rPr>
              <w:t>Tiekėjo siūlomų specialistų patirtis per paskutinius 36 mėnesius</w:t>
            </w:r>
            <w:r w:rsidR="5F028EAD" w:rsidRPr="0086E556">
              <w:rPr>
                <w:rFonts w:asciiTheme="minorBidi" w:eastAsia="Arial" w:hAnsiTheme="minorBidi"/>
                <w:sz w:val="20"/>
                <w:szCs w:val="20"/>
              </w:rPr>
              <w:t xml:space="preserve"> </w:t>
            </w:r>
            <w:r w:rsidR="2537C3F0" w:rsidRPr="0086E556">
              <w:rPr>
                <w:rFonts w:asciiTheme="minorBidi" w:eastAsia="Arial" w:hAnsiTheme="minorBidi"/>
                <w:sz w:val="20"/>
                <w:szCs w:val="20"/>
              </w:rPr>
              <w:t>i</w:t>
            </w:r>
            <w:r w:rsidR="5F028EAD" w:rsidRPr="0086E556">
              <w:rPr>
                <w:rFonts w:asciiTheme="minorBidi" w:eastAsia="Calibri" w:hAnsiTheme="minorBidi"/>
                <w:sz w:val="20"/>
                <w:szCs w:val="20"/>
              </w:rPr>
              <w:t>ki pirminio pasiūlymo pateikimo dienos,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 sėkmingai įvykd</w:t>
            </w:r>
            <w:r w:rsidR="58FA1142" w:rsidRPr="0086E556">
              <w:rPr>
                <w:rFonts w:asciiTheme="minorBidi" w:eastAsia="Arial" w:hAnsiTheme="minorBidi"/>
                <w:sz w:val="20"/>
                <w:szCs w:val="20"/>
              </w:rPr>
              <w:t>ant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 tarptautini</w:t>
            </w:r>
            <w:r w:rsidR="1D090673" w:rsidRPr="0086E556">
              <w:rPr>
                <w:rFonts w:asciiTheme="minorBidi" w:eastAsia="Arial" w:hAnsiTheme="minorBidi"/>
                <w:sz w:val="20"/>
                <w:szCs w:val="20"/>
              </w:rPr>
              <w:t>us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 relokacijos projekt</w:t>
            </w:r>
            <w:r w:rsidR="30C6C54E" w:rsidRPr="0086E556">
              <w:rPr>
                <w:rFonts w:asciiTheme="minorBidi" w:eastAsia="Arial" w:hAnsiTheme="minorBidi"/>
                <w:sz w:val="20"/>
                <w:szCs w:val="20"/>
              </w:rPr>
              <w:t>us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 </w:t>
            </w:r>
            <w:r w:rsidR="0677277A" w:rsidRPr="0086E556">
              <w:rPr>
                <w:rFonts w:asciiTheme="minorBidi" w:eastAsia="Arial" w:hAnsiTheme="minorBidi"/>
                <w:sz w:val="20"/>
                <w:szCs w:val="20"/>
              </w:rPr>
              <w:t xml:space="preserve">(jų 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skaičius) </w:t>
            </w:r>
            <w:r w:rsidRPr="0086E556">
              <w:rPr>
                <w:rFonts w:asciiTheme="minorBidi" w:eastAsia="Calibri" w:hAnsiTheme="minorBidi"/>
                <w:sz w:val="20"/>
                <w:szCs w:val="20"/>
              </w:rPr>
              <w:t>energetikos/infrastruktūros/tiekimo grandinės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 sektoriuose (kai kandidatas persikėlė dirbti į kitą šalį)</w:t>
            </w:r>
            <w:r w:rsidR="0A63FE95" w:rsidRPr="0086E556">
              <w:rPr>
                <w:rFonts w:asciiTheme="minorBidi" w:eastAsia="Arial" w:hAnsiTheme="minorBidi"/>
                <w:sz w:val="20"/>
                <w:szCs w:val="20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CAA5" w14:textId="4F3C2A7A" w:rsidR="7C742B23" w:rsidRPr="00572BA6" w:rsidRDefault="7C742B23" w:rsidP="4CDB3030">
            <w:pPr>
              <w:spacing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25</w:t>
            </w:r>
          </w:p>
        </w:tc>
      </w:tr>
      <w:tr w:rsidR="5042B1AF" w:rsidRPr="00572BA6" w14:paraId="64DE20EE" w14:textId="77777777" w:rsidTr="448D562C">
        <w:trPr>
          <w:trHeight w:val="106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A2EC" w14:textId="12C8A5DA" w:rsidR="5042B1AF" w:rsidRPr="00572BA6" w:rsidRDefault="21AE2FB4" w:rsidP="4CDB3030">
            <w:pPr>
              <w:spacing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3.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B1AF" w14:textId="5CDCD9FB" w:rsidR="58668B1D" w:rsidRPr="00572BA6" w:rsidRDefault="17C25B94" w:rsidP="4CDB3030">
            <w:pPr>
              <w:spacing w:after="0" w:line="276" w:lineRule="auto"/>
              <w:jc w:val="both"/>
              <w:rPr>
                <w:rFonts w:asciiTheme="minorBidi" w:eastAsia="Arial" w:hAnsiTheme="minorBidi"/>
                <w:b/>
                <w:bCs/>
                <w:sz w:val="20"/>
                <w:szCs w:val="20"/>
              </w:rPr>
            </w:pPr>
            <w:r w:rsidRPr="00572BA6">
              <w:rPr>
                <w:rFonts w:asciiTheme="minorBidi" w:eastAsia="Arial" w:hAnsiTheme="minorBidi"/>
                <w:b/>
                <w:bCs/>
                <w:sz w:val="20"/>
                <w:szCs w:val="20"/>
              </w:rPr>
              <w:t>I</w:t>
            </w:r>
            <w:r w:rsidR="4769AF5E" w:rsidRPr="00572BA6">
              <w:rPr>
                <w:rFonts w:asciiTheme="minorBidi" w:eastAsia="Arial" w:hAnsiTheme="minorBidi"/>
                <w:b/>
                <w:bCs/>
                <w:sz w:val="20"/>
                <w:szCs w:val="20"/>
              </w:rPr>
              <w:t>V</w:t>
            </w:r>
            <w:r w:rsidRPr="00572BA6">
              <w:rPr>
                <w:rFonts w:asciiTheme="minorBidi" w:eastAsia="Arial" w:hAnsiTheme="minorBidi"/>
                <w:sz w:val="20"/>
                <w:szCs w:val="20"/>
              </w:rPr>
              <w:t xml:space="preserve"> </w:t>
            </w:r>
            <w:r w:rsidR="0EC4A047" w:rsidRPr="00572BA6">
              <w:rPr>
                <w:rFonts w:asciiTheme="minorBidi" w:eastAsia="Arial" w:hAnsiTheme="minorBidi"/>
                <w:b/>
                <w:bCs/>
                <w:sz w:val="20"/>
                <w:szCs w:val="20"/>
              </w:rPr>
              <w:t>kriterijus (T</w:t>
            </w:r>
            <w:r w:rsidR="45FC2DBA" w:rsidRPr="00572BA6">
              <w:rPr>
                <w:rFonts w:asciiTheme="minorBidi" w:eastAsia="Arial" w:hAnsiTheme="minorBidi"/>
                <w:b/>
                <w:bCs/>
                <w:sz w:val="20"/>
                <w:szCs w:val="20"/>
              </w:rPr>
              <w:t>3</w:t>
            </w:r>
            <w:r w:rsidR="0EC4A047" w:rsidRPr="00572BA6">
              <w:rPr>
                <w:rFonts w:asciiTheme="minorBidi" w:eastAsia="Arial" w:hAnsiTheme="minorBidi"/>
                <w:b/>
                <w:bCs/>
                <w:sz w:val="20"/>
                <w:szCs w:val="20"/>
              </w:rPr>
              <w:t>)</w:t>
            </w:r>
          </w:p>
          <w:p w14:paraId="3A177418" w14:textId="6C81F203" w:rsidR="58668B1D" w:rsidRPr="00572BA6" w:rsidRDefault="17C25B94" w:rsidP="6CD5FA1D">
            <w:pPr>
              <w:spacing w:after="0" w:line="276" w:lineRule="auto"/>
              <w:rPr>
                <w:rFonts w:asciiTheme="minorBidi" w:eastAsia="Arial" w:hAnsiTheme="minorBidi"/>
                <w:sz w:val="20"/>
                <w:szCs w:val="20"/>
              </w:rPr>
            </w:pP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Tiekėjo geografinė aprėptis </w:t>
            </w:r>
            <w:r w:rsidR="3766B067" w:rsidRPr="0086E556">
              <w:rPr>
                <w:rFonts w:asciiTheme="minorBidi" w:eastAsia="Arial" w:hAnsiTheme="minorBidi"/>
                <w:sz w:val="20"/>
                <w:szCs w:val="20"/>
              </w:rPr>
              <w:t>per paskutinius 36 mėnesius</w:t>
            </w:r>
            <w:r w:rsidR="59856FB4" w:rsidRPr="0086E556">
              <w:rPr>
                <w:rFonts w:asciiTheme="minorBidi" w:eastAsia="Arial" w:hAnsiTheme="minorBidi"/>
                <w:sz w:val="20"/>
                <w:szCs w:val="20"/>
              </w:rPr>
              <w:t xml:space="preserve"> </w:t>
            </w:r>
            <w:r w:rsidR="01703342" w:rsidRPr="0086E556">
              <w:rPr>
                <w:rFonts w:asciiTheme="minorBidi" w:eastAsia="Arial" w:hAnsiTheme="minorBidi"/>
                <w:sz w:val="20"/>
                <w:szCs w:val="20"/>
              </w:rPr>
              <w:t>i</w:t>
            </w:r>
            <w:r w:rsidR="59856FB4" w:rsidRPr="0086E556">
              <w:rPr>
                <w:rFonts w:asciiTheme="minorBidi" w:eastAsia="Calibri" w:hAnsiTheme="minorBidi"/>
                <w:sz w:val="20"/>
                <w:szCs w:val="20"/>
              </w:rPr>
              <w:t>ki pirminio pasiūlymo pateikimo dienos,</w:t>
            </w:r>
            <w:r w:rsidR="3766B067" w:rsidRPr="0086E556">
              <w:rPr>
                <w:rFonts w:asciiTheme="minorBidi" w:eastAsia="Arial" w:hAnsiTheme="minorBidi"/>
                <w:sz w:val="20"/>
                <w:szCs w:val="20"/>
              </w:rPr>
              <w:t xml:space="preserve"> 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vykdant </w:t>
            </w:r>
            <w:r w:rsidR="40B216B1" w:rsidRPr="0086E556">
              <w:rPr>
                <w:rFonts w:asciiTheme="minorBidi" w:eastAsia="Arial" w:hAnsiTheme="minorBidi"/>
                <w:sz w:val="20"/>
                <w:szCs w:val="20"/>
              </w:rPr>
              <w:t>aukščiausio lygmens</w:t>
            </w:r>
            <w:r w:rsidR="0FD81EC6" w:rsidRPr="0086E556">
              <w:rPr>
                <w:rFonts w:asciiTheme="minorBidi" w:eastAsia="Arial" w:hAnsiTheme="minorBidi"/>
                <w:sz w:val="20"/>
                <w:szCs w:val="20"/>
              </w:rPr>
              <w:t xml:space="preserve"> vadovų paieškos ir atrankos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 projektus </w:t>
            </w:r>
            <w:r w:rsidR="5A9684D1" w:rsidRPr="0086E556">
              <w:rPr>
                <w:rFonts w:asciiTheme="minorBidi" w:eastAsia="Calibri" w:hAnsiTheme="minorBidi"/>
                <w:sz w:val="20"/>
                <w:szCs w:val="20"/>
              </w:rPr>
              <w:t>energetikos/infrastruktūros/tiekimo grandinės</w:t>
            </w:r>
            <w:r w:rsidRPr="0086E556">
              <w:rPr>
                <w:rFonts w:asciiTheme="minorBidi" w:eastAsia="Arial" w:hAnsiTheme="minorBidi"/>
                <w:sz w:val="20"/>
                <w:szCs w:val="20"/>
              </w:rPr>
              <w:t xml:space="preserve"> sektori</w:t>
            </w:r>
            <w:r w:rsidR="15459980" w:rsidRPr="0086E556">
              <w:rPr>
                <w:rFonts w:asciiTheme="minorBidi" w:eastAsia="Arial" w:hAnsiTheme="minorBidi"/>
                <w:sz w:val="20"/>
                <w:szCs w:val="20"/>
              </w:rPr>
              <w:t>uose</w:t>
            </w:r>
            <w:r w:rsidR="66A42E14" w:rsidRPr="0086E556">
              <w:rPr>
                <w:rFonts w:asciiTheme="minorBidi" w:eastAsia="Arial" w:hAnsiTheme="minorBidi"/>
                <w:sz w:val="20"/>
                <w:szCs w:val="20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048F" w14:textId="79B50FBE" w:rsidR="0B7CA1C5" w:rsidRPr="00572BA6" w:rsidRDefault="069E572C" w:rsidP="5042B1AF">
            <w:pPr>
              <w:spacing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20</w:t>
            </w:r>
          </w:p>
        </w:tc>
      </w:tr>
      <w:tr w:rsidR="00AC091C" w:rsidRPr="00572BA6" w14:paraId="5CB56215" w14:textId="77777777" w:rsidTr="448D562C">
        <w:trPr>
          <w:trHeight w:val="44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2E4" w14:textId="710F37C9" w:rsidR="00AC091C" w:rsidRPr="00572BA6" w:rsidRDefault="1B457F9B" w:rsidP="4CDB3030">
            <w:pPr>
              <w:spacing w:before="60" w:after="60"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4.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A8DD" w14:textId="1B8D2400" w:rsidR="00AC091C" w:rsidRPr="00572BA6" w:rsidRDefault="0B98B06A" w:rsidP="5042B1AF">
            <w:pPr>
              <w:spacing w:after="0" w:line="276" w:lineRule="auto"/>
              <w:jc w:val="both"/>
              <w:rPr>
                <w:rFonts w:asciiTheme="minorBidi" w:eastAsia="Calibri" w:hAnsiTheme="minorBidi"/>
                <w:b/>
                <w:bCs/>
                <w:sz w:val="20"/>
                <w:szCs w:val="20"/>
                <w:lang w:eastAsia="lt-LT"/>
              </w:rPr>
            </w:pPr>
            <w:r w:rsidRPr="00572BA6">
              <w:rPr>
                <w:rFonts w:asciiTheme="minorBidi" w:eastAsia="Calibri" w:hAnsiTheme="minorBidi"/>
                <w:b/>
                <w:bCs/>
                <w:sz w:val="20"/>
                <w:szCs w:val="20"/>
                <w:lang w:eastAsia="lt-LT"/>
              </w:rPr>
              <w:t>V kriterijus (T</w:t>
            </w:r>
            <w:r w:rsidR="6A9C2D96" w:rsidRPr="00572BA6">
              <w:rPr>
                <w:rFonts w:asciiTheme="minorBidi" w:eastAsia="Calibri" w:hAnsiTheme="minorBidi"/>
                <w:b/>
                <w:bCs/>
                <w:sz w:val="20"/>
                <w:szCs w:val="20"/>
                <w:lang w:eastAsia="lt-LT"/>
              </w:rPr>
              <w:t>4</w:t>
            </w:r>
            <w:r w:rsidRPr="00572BA6">
              <w:rPr>
                <w:rFonts w:asciiTheme="minorBidi" w:eastAsia="Calibri" w:hAnsiTheme="minorBidi"/>
                <w:b/>
                <w:bCs/>
                <w:sz w:val="20"/>
                <w:szCs w:val="20"/>
                <w:lang w:eastAsia="lt-LT"/>
              </w:rPr>
              <w:t xml:space="preserve">) </w:t>
            </w:r>
          </w:p>
          <w:p w14:paraId="724FFD6D" w14:textId="02E2C3D8" w:rsidR="00AC091C" w:rsidRPr="00572BA6" w:rsidRDefault="2284C2E8" w:rsidP="448D562C">
            <w:pPr>
              <w:spacing w:after="0" w:line="276" w:lineRule="auto"/>
              <w:rPr>
                <w:rFonts w:asciiTheme="minorBidi" w:eastAsia="Arial" w:hAnsiTheme="minorBidi"/>
                <w:sz w:val="20"/>
                <w:szCs w:val="20"/>
              </w:rPr>
            </w:pPr>
            <w:r w:rsidRPr="448D562C">
              <w:rPr>
                <w:rFonts w:asciiTheme="minorBidi" w:eastAsiaTheme="minorEastAsia" w:hAnsiTheme="minorBidi"/>
                <w:sz w:val="20"/>
                <w:szCs w:val="20"/>
              </w:rPr>
              <w:t>Tiekėjo per paskutinius 36 mėnesius</w:t>
            </w:r>
            <w:r w:rsidR="46F543D7" w:rsidRPr="448D562C">
              <w:rPr>
                <w:rFonts w:asciiTheme="minorBidi" w:eastAsiaTheme="minorEastAsia" w:hAnsiTheme="minorBidi"/>
                <w:sz w:val="20"/>
                <w:szCs w:val="20"/>
              </w:rPr>
              <w:t xml:space="preserve"> </w:t>
            </w:r>
            <w:r w:rsidR="000B67A4">
              <w:rPr>
                <w:rFonts w:asciiTheme="minorBidi" w:eastAsiaTheme="minorEastAsia" w:hAnsiTheme="minorBidi"/>
                <w:sz w:val="20"/>
                <w:szCs w:val="20"/>
              </w:rPr>
              <w:t>i</w:t>
            </w:r>
            <w:r w:rsidR="46F543D7" w:rsidRPr="448D562C">
              <w:rPr>
                <w:rFonts w:asciiTheme="minorBidi" w:eastAsia="Calibri" w:hAnsiTheme="minorBidi"/>
                <w:sz w:val="20"/>
                <w:szCs w:val="20"/>
              </w:rPr>
              <w:t>ki pirminio pasiūlymo pateikimo dienos,</w:t>
            </w:r>
            <w:r w:rsidRPr="448D562C">
              <w:rPr>
                <w:rFonts w:asciiTheme="minorBidi" w:eastAsiaTheme="minorEastAsia" w:hAnsiTheme="minorBidi"/>
                <w:sz w:val="20"/>
                <w:szCs w:val="20"/>
              </w:rPr>
              <w:t xml:space="preserve"> sėkmingai įvykdyti paieškos ir atrankos projektai, kuomet į aukščiausio lygmens vadovų pozicijas buvo pasamdytos kandidatės moterys.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21F5" w14:textId="30797538" w:rsidR="00AC091C" w:rsidRPr="00572BA6" w:rsidRDefault="7A6FD4A9">
            <w:pPr>
              <w:spacing w:before="60" w:after="60" w:line="276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572BA6">
              <w:rPr>
                <w:rFonts w:asciiTheme="minorBidi" w:eastAsia="Calibri" w:hAnsiTheme="minorBidi"/>
                <w:sz w:val="20"/>
                <w:szCs w:val="20"/>
              </w:rPr>
              <w:t>10</w:t>
            </w:r>
          </w:p>
        </w:tc>
      </w:tr>
    </w:tbl>
    <w:p w14:paraId="3580B4AC" w14:textId="77777777" w:rsidR="00AC091C" w:rsidRPr="00572BA6" w:rsidRDefault="00AC091C" w:rsidP="00AC091C">
      <w:pPr>
        <w:rPr>
          <w:rFonts w:asciiTheme="minorBidi" w:hAnsiTheme="minorBidi"/>
          <w:i/>
          <w:sz w:val="20"/>
          <w:szCs w:val="20"/>
        </w:rPr>
      </w:pPr>
    </w:p>
    <w:p w14:paraId="259FEA53" w14:textId="77777777" w:rsidR="00AC091C" w:rsidRPr="00572BA6" w:rsidRDefault="00AC091C" w:rsidP="00AC091C">
      <w:pPr>
        <w:rPr>
          <w:rFonts w:asciiTheme="minorBidi" w:hAnsiTheme="minorBidi"/>
          <w:sz w:val="20"/>
          <w:szCs w:val="20"/>
          <w:lang w:val="en-US"/>
        </w:rPr>
      </w:pPr>
      <w:r w:rsidRPr="00572BA6">
        <w:rPr>
          <w:rFonts w:asciiTheme="minorBidi" w:hAnsiTheme="minorBidi"/>
          <w:i/>
          <w:sz w:val="20"/>
          <w:szCs w:val="20"/>
        </w:rPr>
        <w:t>2 Lentelė.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3262"/>
        <w:gridCol w:w="6366"/>
      </w:tblGrid>
      <w:tr w:rsidR="00AC091C" w:rsidRPr="00572BA6" w14:paraId="11A672DE" w14:textId="77777777" w:rsidTr="448D562C">
        <w:trPr>
          <w:trHeight w:val="59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ED42B4" w14:textId="77777777" w:rsidR="00AC091C" w:rsidRPr="00572BA6" w:rsidRDefault="00AC091C" w:rsidP="00BD4322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Theme="minorBidi" w:eastAsia="Calibri" w:hAnsiTheme="minorBidi" w:cstheme="minorBidi"/>
                <w:b/>
                <w:bCs/>
              </w:rPr>
            </w:pPr>
            <w:r w:rsidRPr="00572BA6">
              <w:rPr>
                <w:rFonts w:asciiTheme="minorBidi" w:eastAsia="Calibri" w:hAnsiTheme="minorBidi" w:cstheme="minorBidi"/>
                <w:b/>
                <w:bCs/>
              </w:rPr>
              <w:t>Funkcinis parametras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24B0FB" w14:textId="77777777" w:rsidR="00AC091C" w:rsidRPr="00572BA6" w:rsidRDefault="00AC091C" w:rsidP="001942D3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center"/>
              <w:rPr>
                <w:rFonts w:asciiTheme="minorBidi" w:eastAsia="Calibri" w:hAnsiTheme="minorBidi" w:cstheme="minorBidi"/>
                <w:b/>
                <w:bCs/>
              </w:rPr>
            </w:pPr>
            <w:r w:rsidRPr="00572BA6">
              <w:rPr>
                <w:rFonts w:asciiTheme="minorBidi" w:eastAsia="Calibri" w:hAnsiTheme="minorBidi" w:cstheme="minorBidi"/>
                <w:b/>
                <w:bCs/>
              </w:rPr>
              <w:t>Reikalavimai</w:t>
            </w:r>
          </w:p>
        </w:tc>
      </w:tr>
      <w:tr w:rsidR="00AC091C" w:rsidRPr="00572BA6" w14:paraId="3C263A97" w14:textId="77777777" w:rsidTr="448D562C">
        <w:trPr>
          <w:trHeight w:val="3495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656C" w14:textId="77777777" w:rsidR="00AC091C" w:rsidRPr="00572BA6" w:rsidRDefault="00AC091C" w:rsidP="00BD4322">
            <w:pPr>
              <w:tabs>
                <w:tab w:val="left" w:pos="0"/>
                <w:tab w:val="left" w:pos="313"/>
              </w:tabs>
              <w:spacing w:before="60" w:after="60"/>
              <w:rPr>
                <w:rFonts w:asciiTheme="minorBidi" w:eastAsia="Calibri" w:hAnsiTheme="minorBidi" w:cstheme="minorBidi"/>
                <w:b/>
                <w:bCs/>
              </w:rPr>
            </w:pPr>
            <w:r w:rsidRPr="00572BA6">
              <w:rPr>
                <w:rFonts w:asciiTheme="minorBidi" w:eastAsia="Calibri" w:hAnsiTheme="minorBidi" w:cstheme="minorBidi"/>
                <w:b/>
                <w:bCs/>
              </w:rPr>
              <w:lastRenderedPageBreak/>
              <w:t xml:space="preserve">II kriterijus (T1) </w:t>
            </w:r>
          </w:p>
          <w:p w14:paraId="19ECB19C" w14:textId="7CFDE122" w:rsidR="00AC091C" w:rsidRPr="00572BA6" w:rsidRDefault="06DA1971" w:rsidP="448D562C">
            <w:pPr>
              <w:spacing w:line="276" w:lineRule="auto"/>
              <w:rPr>
                <w:rFonts w:asciiTheme="minorBidi" w:eastAsia="Calibri" w:hAnsiTheme="minorBidi" w:cstheme="minorBidi"/>
                <w:b/>
                <w:bCs/>
              </w:rPr>
            </w:pPr>
            <w:r w:rsidRPr="448D562C">
              <w:rPr>
                <w:rFonts w:asciiTheme="minorBidi" w:eastAsia="Calibri" w:hAnsiTheme="minorBidi" w:cstheme="minorBidi"/>
              </w:rPr>
              <w:t>Tiekėjo siūlomų specialistų patirtis (per paskutinius</w:t>
            </w:r>
            <w:r w:rsidR="007171C6" w:rsidRPr="448D562C">
              <w:rPr>
                <w:rFonts w:asciiTheme="minorBidi" w:eastAsia="Calibri" w:hAnsiTheme="minorBidi" w:cstheme="minorBidi"/>
              </w:rPr>
              <w:t xml:space="preserve"> </w:t>
            </w:r>
            <w:r w:rsidR="1ACA3D63" w:rsidRPr="448D562C">
              <w:rPr>
                <w:rFonts w:asciiTheme="minorBidi" w:eastAsia="Calibri" w:hAnsiTheme="minorBidi" w:cstheme="minorBidi"/>
              </w:rPr>
              <w:t>36</w:t>
            </w:r>
            <w:r w:rsidRPr="448D562C">
              <w:rPr>
                <w:rFonts w:asciiTheme="minorBidi" w:eastAsia="Calibri" w:hAnsiTheme="minorBidi" w:cstheme="minorBidi"/>
              </w:rPr>
              <w:t xml:space="preserve"> mėnesius</w:t>
            </w:r>
            <w:r w:rsidR="619A99F1" w:rsidRPr="448D562C">
              <w:rPr>
                <w:rFonts w:asciiTheme="minorBidi" w:eastAsia="Calibri" w:hAnsiTheme="minorBidi" w:cstheme="minorBidi"/>
              </w:rPr>
              <w:t xml:space="preserve">  </w:t>
            </w:r>
            <w:r w:rsidR="619A99F1" w:rsidRPr="448D562C">
              <w:rPr>
                <w:rFonts w:asciiTheme="minorBidi" w:eastAsia="Calibri" w:hAnsiTheme="minorBidi"/>
              </w:rPr>
              <w:t>iki pirminio pasiūlymo pateikimo dienos,</w:t>
            </w:r>
            <w:r w:rsidRPr="448D562C">
              <w:rPr>
                <w:rFonts w:asciiTheme="minorBidi" w:eastAsia="Calibri" w:hAnsiTheme="minorBidi" w:cstheme="minorBidi"/>
              </w:rPr>
              <w:t xml:space="preserve"> sėkmingai įgyvendintų projektų skaičius) vykdant </w:t>
            </w:r>
            <w:r w:rsidR="6808B8CB" w:rsidRPr="448D562C">
              <w:rPr>
                <w:rFonts w:asciiTheme="minorBidi" w:eastAsia="Calibri" w:hAnsiTheme="minorBidi" w:cstheme="minorBidi"/>
              </w:rPr>
              <w:t>aukščiausio lyg</w:t>
            </w:r>
            <w:r w:rsidR="1FDF57C8" w:rsidRPr="448D562C">
              <w:rPr>
                <w:rFonts w:asciiTheme="minorBidi" w:eastAsia="Calibri" w:hAnsiTheme="minorBidi" w:cstheme="minorBidi"/>
              </w:rPr>
              <w:t>mens</w:t>
            </w:r>
            <w:r w:rsidR="6808B8CB" w:rsidRPr="448D562C">
              <w:rPr>
                <w:rFonts w:asciiTheme="minorBidi" w:eastAsia="Calibri" w:hAnsiTheme="minorBidi" w:cstheme="minorBidi"/>
              </w:rPr>
              <w:t xml:space="preserve"> vadovų</w:t>
            </w:r>
            <w:r w:rsidRPr="448D562C">
              <w:rPr>
                <w:rFonts w:asciiTheme="minorBidi" w:eastAsia="Calibri" w:hAnsiTheme="minorBidi" w:cstheme="minorBidi"/>
              </w:rPr>
              <w:t xml:space="preserve"> paiešką ir atranką energetikos/infrastruktūros/tiekimo grandinės sektoriuose tarptautiniu lygiu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6FEB2" w14:textId="390267A5" w:rsidR="00AC091C" w:rsidRPr="00572BA6" w:rsidRDefault="42AF67D2" w:rsidP="448D562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hAnsiTheme="minorBidi" w:cstheme="minorBidi"/>
              </w:rPr>
            </w:pPr>
            <w:r w:rsidRPr="448D562C">
              <w:rPr>
                <w:rFonts w:asciiTheme="minorBidi" w:eastAsiaTheme="minorEastAsia" w:hAnsiTheme="minorBidi" w:cstheme="minorBidi"/>
              </w:rPr>
              <w:t>Šio kriterijaus tikslas yra įvertinti Tiekėjo specialistų patirtį – vertinamos įgyvendintos paieškos ir atrankos į aukščiausio lyg</w:t>
            </w:r>
            <w:r w:rsidR="68BBE125" w:rsidRPr="448D562C">
              <w:rPr>
                <w:rFonts w:asciiTheme="minorBidi" w:eastAsiaTheme="minorEastAsia" w:hAnsiTheme="minorBidi" w:cstheme="minorBidi"/>
              </w:rPr>
              <w:t>mens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vadovų pozicijas</w:t>
            </w:r>
            <w:r w:rsidR="36905A75" w:rsidRPr="448D562C">
              <w:rPr>
                <w:rFonts w:asciiTheme="minorBidi" w:eastAsiaTheme="minorEastAsia" w:hAnsiTheme="minorBidi" w:cstheme="minorBidi"/>
              </w:rPr>
              <w:t xml:space="preserve"> energetikos/infrastruktūros/tiekimo grandinės sektoriuose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per paskutinius </w:t>
            </w:r>
            <w:r w:rsidR="3B4884D7" w:rsidRPr="448D562C">
              <w:rPr>
                <w:rFonts w:asciiTheme="minorBidi" w:eastAsiaTheme="minorEastAsia" w:hAnsiTheme="minorBidi" w:cstheme="minorBidi"/>
              </w:rPr>
              <w:t>36</w:t>
            </w:r>
            <w:r w:rsidR="7FC24D62" w:rsidRPr="448D562C">
              <w:rPr>
                <w:rFonts w:asciiTheme="minorBidi" w:eastAsiaTheme="minorEastAsia" w:hAnsiTheme="minorBidi" w:cstheme="minorBidi"/>
              </w:rPr>
              <w:t xml:space="preserve"> mėnesi</w:t>
            </w:r>
            <w:r w:rsidRPr="448D562C">
              <w:rPr>
                <w:rFonts w:asciiTheme="minorBidi" w:eastAsiaTheme="minorEastAsia" w:hAnsiTheme="minorBidi" w:cstheme="minorBidi"/>
              </w:rPr>
              <w:t>us</w:t>
            </w:r>
            <w:r w:rsidR="31CE2C20" w:rsidRPr="448D562C">
              <w:rPr>
                <w:rFonts w:asciiTheme="minorBidi" w:eastAsiaTheme="minorEastAsia" w:hAnsiTheme="minorBidi" w:cstheme="minorBidi"/>
              </w:rPr>
              <w:t xml:space="preserve"> </w:t>
            </w:r>
            <w:r w:rsidR="31CE2C20" w:rsidRPr="448D562C">
              <w:rPr>
                <w:rFonts w:asciiTheme="minorBidi" w:eastAsia="Calibri" w:hAnsiTheme="minorBidi"/>
              </w:rPr>
              <w:t>iki pirminio pasiūlymo pateikimo dienos,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. </w:t>
            </w:r>
          </w:p>
          <w:p w14:paraId="7B4BBBE5" w14:textId="0D6A7C91" w:rsidR="00AC091C" w:rsidRPr="00572BA6" w:rsidRDefault="494A10FC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Calibri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Tiekėjas pateikia informaciją apie siūlomų specialistų atliktas paieškas ir atrankas, t. y.:  </w:t>
            </w:r>
          </w:p>
          <w:p w14:paraId="0821277E" w14:textId="413E7B7E" w:rsidR="00AC091C" w:rsidRPr="00572BA6" w:rsidRDefault="494A10FC" w:rsidP="3BA00694">
            <w:pPr>
              <w:pStyle w:val="ListParagraph"/>
              <w:numPr>
                <w:ilvl w:val="0"/>
                <w:numId w:val="13"/>
              </w:numPr>
              <w:tabs>
                <w:tab w:val="left" w:pos="40"/>
                <w:tab w:val="left" w:pos="567"/>
              </w:tabs>
              <w:spacing w:before="60" w:after="60"/>
              <w:ind w:left="0" w:firstLine="357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Klientas (užsakovas), kuriam buvo atlikta atranka ir paieška;</w:t>
            </w:r>
          </w:p>
          <w:p w14:paraId="7A214CBA" w14:textId="18AFDF5B" w:rsidR="00AC091C" w:rsidRPr="00572BA6" w:rsidRDefault="7E8EAD45" w:rsidP="3BA00694">
            <w:pPr>
              <w:pStyle w:val="ListParagraph"/>
              <w:numPr>
                <w:ilvl w:val="0"/>
                <w:numId w:val="13"/>
              </w:numPr>
              <w:tabs>
                <w:tab w:val="left" w:pos="40"/>
                <w:tab w:val="left" w:pos="567"/>
              </w:tabs>
              <w:spacing w:before="60" w:after="60"/>
              <w:ind w:left="0" w:firstLine="357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Data, kai atranka buvo užbaigta (kandidatas buvo įdarbintas)</w:t>
            </w:r>
            <w:r w:rsidR="00DB2394"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43DDFECD" w14:textId="1AF1F0F6" w:rsidR="00AC091C" w:rsidRPr="00572BA6" w:rsidRDefault="494A10FC" w:rsidP="3BA00694">
            <w:pPr>
              <w:pStyle w:val="ListParagraph"/>
              <w:numPr>
                <w:ilvl w:val="0"/>
                <w:numId w:val="13"/>
              </w:numPr>
              <w:tabs>
                <w:tab w:val="left" w:pos="40"/>
                <w:tab w:val="left" w:pos="567"/>
              </w:tabs>
              <w:spacing w:before="60" w:after="60"/>
              <w:ind w:left="0" w:firstLine="357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Pozicijos pavadinimas</w:t>
            </w:r>
            <w:r w:rsidR="00DB2394"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4F298CB1" w14:textId="580FA4EE" w:rsidR="00AC091C" w:rsidRPr="00572BA6" w:rsidRDefault="67034688" w:rsidP="3BA00694">
            <w:pPr>
              <w:pStyle w:val="ListParagraph"/>
              <w:numPr>
                <w:ilvl w:val="0"/>
                <w:numId w:val="13"/>
              </w:numPr>
              <w:tabs>
                <w:tab w:val="left" w:pos="40"/>
                <w:tab w:val="left" w:pos="567"/>
              </w:tabs>
              <w:spacing w:before="60" w:after="60"/>
              <w:ind w:left="0" w:firstLine="357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Sektorius</w:t>
            </w:r>
            <w:r w:rsidR="00DB2394"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25D55E32" w14:textId="29CE789C" w:rsidR="00AC091C" w:rsidRPr="00572BA6" w:rsidRDefault="67BDC78F" w:rsidP="3BA00694">
            <w:pPr>
              <w:pStyle w:val="ListParagraph"/>
              <w:numPr>
                <w:ilvl w:val="0"/>
                <w:numId w:val="13"/>
              </w:numPr>
              <w:tabs>
                <w:tab w:val="left" w:pos="40"/>
                <w:tab w:val="left" w:pos="567"/>
              </w:tabs>
              <w:spacing w:before="60" w:after="60"/>
              <w:ind w:left="0" w:firstLine="357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Specialisto vardas pavardė, pareigos</w:t>
            </w:r>
            <w:r w:rsidR="00DB2394"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.</w:t>
            </w: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 xml:space="preserve"> </w:t>
            </w:r>
          </w:p>
          <w:p w14:paraId="5321AF43" w14:textId="77777777" w:rsidR="0051538B" w:rsidRPr="00572BA6" w:rsidRDefault="0051538B" w:rsidP="00BC31C5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7D541A9D" w14:textId="18997B73" w:rsidR="00AC091C" w:rsidRPr="00572BA6" w:rsidRDefault="494A10FC" w:rsidP="00BC31C5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Pateikiama informacija tik apie įvykdytas paieškas ir atrankas, kurių galutinis rezultatas – su kandidatais pasirašytos darbo sutartys. </w:t>
            </w:r>
          </w:p>
          <w:p w14:paraId="04173CB2" w14:textId="0F925D80" w:rsidR="00AC091C" w:rsidRPr="006A726C" w:rsidRDefault="42AF67D2" w:rsidP="3EACD46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Calibri" w:hAnsiTheme="minorBidi" w:cstheme="minorBidi"/>
                <w:u w:val="single"/>
              </w:rPr>
            </w:pPr>
            <w:r w:rsidRPr="3EACD464">
              <w:rPr>
                <w:rFonts w:asciiTheme="minorBidi" w:eastAsiaTheme="minorEastAsia" w:hAnsiTheme="minorBidi" w:cstheme="minorBidi"/>
                <w:u w:val="single"/>
              </w:rPr>
              <w:t xml:space="preserve">Didžiausias balų kiekis skiriamas Tiekėjui, kurio siūlomas specialistas yra tinkamai įvykdęs daugiausia </w:t>
            </w:r>
            <w:r w:rsidR="2A646B71" w:rsidRPr="3EACD464">
              <w:rPr>
                <w:rFonts w:asciiTheme="minorBidi" w:eastAsiaTheme="minorEastAsia" w:hAnsiTheme="minorBidi" w:cstheme="minorBidi"/>
                <w:u w:val="single"/>
              </w:rPr>
              <w:t xml:space="preserve">aukščiau apibūdintų </w:t>
            </w:r>
            <w:r w:rsidRPr="3EACD464">
              <w:rPr>
                <w:rFonts w:asciiTheme="minorBidi" w:eastAsiaTheme="minorEastAsia" w:hAnsiTheme="minorBidi" w:cstheme="minorBidi"/>
                <w:u w:val="single"/>
              </w:rPr>
              <w:t xml:space="preserve">atrankų ir paieškų per paskutinius </w:t>
            </w:r>
            <w:r w:rsidR="517A2521" w:rsidRPr="2FFA3DE3">
              <w:rPr>
                <w:rFonts w:asciiTheme="minorBidi" w:eastAsiaTheme="minorEastAsia" w:hAnsiTheme="minorBidi" w:cstheme="minorBidi"/>
                <w:u w:val="single"/>
              </w:rPr>
              <w:t>36</w:t>
            </w:r>
            <w:r w:rsidR="1A770105" w:rsidRPr="3EACD464">
              <w:rPr>
                <w:rFonts w:asciiTheme="minorBidi" w:eastAsiaTheme="minorEastAsia" w:hAnsiTheme="minorBidi" w:cstheme="minorBidi"/>
                <w:u w:val="single"/>
              </w:rPr>
              <w:t xml:space="preserve"> mėnesi</w:t>
            </w:r>
            <w:r w:rsidRPr="3EACD464">
              <w:rPr>
                <w:rFonts w:asciiTheme="minorBidi" w:eastAsiaTheme="minorEastAsia" w:hAnsiTheme="minorBidi" w:cstheme="minorBidi"/>
                <w:u w:val="single"/>
              </w:rPr>
              <w:t>us.</w:t>
            </w:r>
          </w:p>
          <w:p w14:paraId="016BF5BF" w14:textId="204C4C44" w:rsidR="00AC091C" w:rsidRPr="00572BA6" w:rsidRDefault="494A10FC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Calibri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>Bendras balų skaičius sumuojamas ir maksimalus įvertinimas skiriamas Tiekėjui surinkus daugiausia balų. Kitiems Tiekėjams skiriamas proporcingas balų skaičius lyginant su daugiausia balų surinkusiu Tiekėju</w:t>
            </w:r>
            <w:r w:rsidR="002167D1" w:rsidRPr="00572BA6">
              <w:rPr>
                <w:rFonts w:asciiTheme="minorBidi" w:eastAsiaTheme="minorEastAsia" w:hAnsiTheme="minorBidi" w:cstheme="minorBidi"/>
              </w:rPr>
              <w:t>, p</w:t>
            </w:r>
            <w:r w:rsidR="002167D1" w:rsidRPr="00572BA6">
              <w:rPr>
                <w:rFonts w:asciiTheme="minorBidi" w:eastAsia="Calibri" w:hAnsiTheme="minorBidi" w:cstheme="minorBidi"/>
              </w:rPr>
              <w:t>agal šios metodikos 1.</w:t>
            </w:r>
            <w:r w:rsidR="00356D36" w:rsidRPr="00572BA6">
              <w:rPr>
                <w:rFonts w:asciiTheme="minorBidi" w:eastAsia="Calibri" w:hAnsiTheme="minorBidi" w:cstheme="minorBidi"/>
              </w:rPr>
              <w:t>2</w:t>
            </w:r>
            <w:r w:rsidR="002167D1" w:rsidRPr="00572BA6">
              <w:rPr>
                <w:rFonts w:asciiTheme="minorBidi" w:eastAsia="Calibri" w:hAnsiTheme="minorBidi" w:cstheme="minorBidi"/>
              </w:rPr>
              <w:t xml:space="preserve"> punkte nurodytą formulę.</w:t>
            </w:r>
          </w:p>
          <w:p w14:paraId="55E52AD7" w14:textId="58C37AB3" w:rsidR="00AC091C" w:rsidRPr="00572BA6" w:rsidRDefault="2E57885D" w:rsidP="448D562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hAnsiTheme="minorBidi" w:cstheme="minorBidi"/>
              </w:rPr>
            </w:pPr>
            <w:r w:rsidRPr="448D562C">
              <w:rPr>
                <w:rFonts w:asciiTheme="minorBidi" w:eastAsiaTheme="minorEastAsia" w:hAnsiTheme="minorBidi" w:cstheme="minorBidi"/>
              </w:rPr>
              <w:t xml:space="preserve">Atkreipiame dėmesį, kad vertinamos tik aukščiausio lygio vadovų paieškos ir atrankos </w:t>
            </w:r>
            <w:r w:rsidR="1E5115D0" w:rsidRPr="448D562C">
              <w:rPr>
                <w:rFonts w:asciiTheme="minorBidi" w:eastAsiaTheme="minorEastAsia" w:hAnsiTheme="minorBidi" w:cstheme="minorBidi"/>
              </w:rPr>
              <w:t xml:space="preserve">energetikos/infrastruktūros/tiekimo grandinės sektoriuose, 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vykdytos per paskutinius </w:t>
            </w:r>
            <w:r w:rsidR="15EA15BD" w:rsidRPr="448D562C">
              <w:rPr>
                <w:rFonts w:asciiTheme="minorBidi" w:eastAsiaTheme="minorEastAsia" w:hAnsiTheme="minorBidi" w:cstheme="minorBidi"/>
              </w:rPr>
              <w:t>36</w:t>
            </w:r>
            <w:r w:rsidR="474DC6DA" w:rsidRPr="448D562C">
              <w:rPr>
                <w:rFonts w:asciiTheme="minorBidi" w:eastAsiaTheme="minorEastAsia" w:hAnsiTheme="minorBidi" w:cstheme="minorBidi"/>
              </w:rPr>
              <w:t xml:space="preserve"> mėnesi</w:t>
            </w:r>
            <w:r w:rsidRPr="448D562C">
              <w:rPr>
                <w:rFonts w:asciiTheme="minorBidi" w:eastAsiaTheme="minorEastAsia" w:hAnsiTheme="minorBidi" w:cstheme="minorBidi"/>
              </w:rPr>
              <w:t>us</w:t>
            </w:r>
            <w:r w:rsidR="4B75ACB5" w:rsidRPr="448D562C">
              <w:rPr>
                <w:rFonts w:asciiTheme="minorBidi" w:eastAsiaTheme="minorEastAsia" w:hAnsiTheme="minorBidi" w:cstheme="minorBidi"/>
              </w:rPr>
              <w:t xml:space="preserve"> </w:t>
            </w:r>
            <w:r w:rsidR="4B75ACB5" w:rsidRPr="448D562C">
              <w:rPr>
                <w:rFonts w:asciiTheme="minorBidi" w:eastAsia="Calibri" w:hAnsiTheme="minorBidi"/>
              </w:rPr>
              <w:t>iki pirminio pasiūlymo pateikimo dienos,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kurias įvykdė Tiekėjo siūlom</w:t>
            </w:r>
            <w:r w:rsidR="266D14FA" w:rsidRPr="448D562C">
              <w:rPr>
                <w:rFonts w:asciiTheme="minorBidi" w:eastAsiaTheme="minorEastAsia" w:hAnsiTheme="minorBidi" w:cstheme="minorBidi"/>
              </w:rPr>
              <w:t>i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specialista</w:t>
            </w:r>
            <w:r w:rsidR="461D494C" w:rsidRPr="448D562C">
              <w:rPr>
                <w:rFonts w:asciiTheme="minorBidi" w:eastAsiaTheme="minorEastAsia" w:hAnsiTheme="minorBidi" w:cstheme="minorBidi"/>
              </w:rPr>
              <w:t>i</w:t>
            </w:r>
            <w:r w:rsidRPr="448D562C">
              <w:rPr>
                <w:rFonts w:asciiTheme="minorBidi" w:eastAsiaTheme="minorEastAsia" w:hAnsiTheme="minorBidi" w:cstheme="minorBidi"/>
              </w:rPr>
              <w:t>, kuri</w:t>
            </w:r>
            <w:r w:rsidR="5C74B958" w:rsidRPr="448D562C">
              <w:rPr>
                <w:rFonts w:asciiTheme="minorBidi" w:eastAsiaTheme="minorEastAsia" w:hAnsiTheme="minorBidi" w:cstheme="minorBidi"/>
              </w:rPr>
              <w:t xml:space="preserve">e </w:t>
            </w:r>
            <w:r w:rsidRPr="448D562C">
              <w:rPr>
                <w:rFonts w:asciiTheme="minorBidi" w:eastAsiaTheme="minorEastAsia" w:hAnsiTheme="minorBidi" w:cstheme="minorBidi"/>
              </w:rPr>
              <w:t>taip pat nurodom</w:t>
            </w:r>
            <w:r w:rsidR="67829049" w:rsidRPr="448D562C">
              <w:rPr>
                <w:rFonts w:asciiTheme="minorBidi" w:eastAsiaTheme="minorEastAsia" w:hAnsiTheme="minorBidi" w:cstheme="minorBidi"/>
              </w:rPr>
              <w:t>i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ir kvalifikacijai pagrįsti bei kuri</w:t>
            </w:r>
            <w:r w:rsidR="4CF5E55E" w:rsidRPr="448D562C">
              <w:rPr>
                <w:rFonts w:asciiTheme="minorBidi" w:eastAsiaTheme="minorEastAsia" w:hAnsiTheme="minorBidi" w:cstheme="minorBidi"/>
              </w:rPr>
              <w:t>e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bus paskirt</w:t>
            </w:r>
            <w:r w:rsidR="326529DF" w:rsidRPr="448D562C">
              <w:rPr>
                <w:rFonts w:asciiTheme="minorBidi" w:eastAsiaTheme="minorEastAsia" w:hAnsiTheme="minorBidi" w:cstheme="minorBidi"/>
              </w:rPr>
              <w:t>i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vykdyti Kliento projektus.</w:t>
            </w:r>
          </w:p>
          <w:p w14:paraId="47C9D16F" w14:textId="76431D9F" w:rsidR="5D53C4F8" w:rsidRPr="00572BA6" w:rsidRDefault="5D53C4F8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  <w:b/>
                <w:bCs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 xml:space="preserve">Nevertinami projektai, kurie buvo pateikti </w:t>
            </w:r>
            <w:r w:rsidR="00001510" w:rsidRPr="00572BA6">
              <w:rPr>
                <w:rFonts w:asciiTheme="minorBidi" w:eastAsiaTheme="minorEastAsia" w:hAnsiTheme="minorBidi" w:cstheme="minorBidi"/>
                <w:b/>
                <w:bCs/>
              </w:rPr>
              <w:t xml:space="preserve">siūlomų </w:t>
            </w: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 xml:space="preserve">specialistų </w:t>
            </w:r>
            <w:r w:rsidR="00001510" w:rsidRPr="00572BA6">
              <w:rPr>
                <w:rFonts w:asciiTheme="minorBidi" w:eastAsiaTheme="minorEastAsia" w:hAnsiTheme="minorBidi" w:cstheme="minorBidi"/>
                <w:b/>
                <w:bCs/>
              </w:rPr>
              <w:t>kvalifikacijai pagrįsti</w:t>
            </w:r>
            <w:r w:rsidR="6E31953F" w:rsidRPr="00572BA6">
              <w:rPr>
                <w:rFonts w:asciiTheme="minorBidi" w:eastAsiaTheme="minorEastAsia" w:hAnsiTheme="minorBidi" w:cstheme="minorBidi"/>
                <w:b/>
                <w:bCs/>
              </w:rPr>
              <w:t xml:space="preserve">. </w:t>
            </w:r>
          </w:p>
          <w:p w14:paraId="3DA6F985" w14:textId="77777777" w:rsidR="002167D1" w:rsidRPr="00572BA6" w:rsidRDefault="002167D1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0BDCF701" w14:textId="609D778D" w:rsidR="00EB60CA" w:rsidRPr="00572BA6" w:rsidRDefault="00EB60CA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>PATEIKIAMI DOKUMENTAI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5A358DE4" w14:textId="3ABD1860" w:rsidR="00EB60CA" w:rsidRPr="00572BA6" w:rsidRDefault="00A20D5C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- </w:t>
            </w:r>
            <w:r w:rsidR="00EB60CA" w:rsidRPr="00572BA6">
              <w:rPr>
                <w:rFonts w:asciiTheme="minorBidi" w:eastAsiaTheme="minorEastAsia" w:hAnsiTheme="minorBidi" w:cstheme="minorBidi"/>
              </w:rPr>
              <w:t>Užpildoma</w:t>
            </w:r>
            <w:r w:rsidR="00E3422F" w:rsidRPr="00572BA6">
              <w:rPr>
                <w:rFonts w:asciiTheme="minorBidi" w:eastAsiaTheme="minorEastAsia" w:hAnsiTheme="minorBidi" w:cstheme="minorBidi"/>
              </w:rPr>
              <w:t>s SPS priedo „Pasiūlymo forma“ priedas „Siūlomi ekonominio naudingumo param</w:t>
            </w:r>
            <w:r w:rsidR="00B04595" w:rsidRPr="00572BA6">
              <w:rPr>
                <w:rFonts w:asciiTheme="minorBidi" w:eastAsiaTheme="minorEastAsia" w:hAnsiTheme="minorBidi" w:cstheme="minorBidi"/>
              </w:rPr>
              <w:t xml:space="preserve">etrai“. </w:t>
            </w:r>
          </w:p>
          <w:p w14:paraId="3BDB1A7B" w14:textId="77777777" w:rsidR="00B04595" w:rsidRPr="00572BA6" w:rsidRDefault="00B04595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0984021A" w14:textId="0EB977D8" w:rsidR="00B04595" w:rsidRPr="00572BA6" w:rsidRDefault="00B04595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>PASTABOS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7DA849DA" w14:textId="7F7A29D5" w:rsidR="00D846CA" w:rsidRPr="00855264" w:rsidRDefault="007A0540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- </w:t>
            </w:r>
            <w:r w:rsidRPr="00572BA6">
              <w:rPr>
                <w:rFonts w:asciiTheme="minorBidi" w:hAnsiTheme="minorBidi" w:cstheme="minorBidi"/>
              </w:rPr>
              <w:t>Pirkimo metu gali būti paprašyta papildomų faktus įrodančių dokumentų.</w:t>
            </w:r>
          </w:p>
        </w:tc>
      </w:tr>
      <w:tr w:rsidR="4CDB3030" w:rsidRPr="00572BA6" w14:paraId="07A19AEA" w14:textId="77777777" w:rsidTr="448D562C">
        <w:trPr>
          <w:trHeight w:val="300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B8592" w14:textId="4400802A" w:rsidR="11C51399" w:rsidRPr="00572BA6" w:rsidRDefault="11C51399" w:rsidP="4CDB3030">
            <w:pPr>
              <w:tabs>
                <w:tab w:val="left" w:pos="0"/>
                <w:tab w:val="left" w:pos="313"/>
              </w:tabs>
              <w:spacing w:before="60" w:after="60"/>
              <w:rPr>
                <w:rFonts w:asciiTheme="minorBidi" w:eastAsia="Calibri" w:hAnsiTheme="minorBidi" w:cstheme="minorBidi"/>
                <w:b/>
                <w:bCs/>
              </w:rPr>
            </w:pPr>
            <w:r w:rsidRPr="00572BA6">
              <w:rPr>
                <w:rFonts w:asciiTheme="minorBidi" w:eastAsia="Calibri" w:hAnsiTheme="minorBidi" w:cstheme="minorBidi"/>
                <w:b/>
                <w:bCs/>
              </w:rPr>
              <w:t>III kriterijus (T2)</w:t>
            </w:r>
          </w:p>
          <w:p w14:paraId="15C4EE38" w14:textId="69C1D95D" w:rsidR="11C51399" w:rsidRPr="00572BA6" w:rsidRDefault="11C51399" w:rsidP="448D562C">
            <w:pPr>
              <w:spacing w:line="276" w:lineRule="auto"/>
              <w:rPr>
                <w:rFonts w:asciiTheme="minorBidi" w:eastAsia="Arial" w:hAnsiTheme="minorBidi" w:cstheme="minorBidi"/>
              </w:rPr>
            </w:pPr>
            <w:r w:rsidRPr="448D562C">
              <w:rPr>
                <w:rFonts w:asciiTheme="minorBidi" w:eastAsiaTheme="minorEastAsia" w:hAnsiTheme="minorBidi" w:cstheme="minorBidi"/>
              </w:rPr>
              <w:t>Tiekėjo siūlomų specialistų patirtis per paskutinius 36 mėnesius sėkmingai</w:t>
            </w:r>
            <w:r w:rsidR="4086E906" w:rsidRPr="448D562C">
              <w:rPr>
                <w:rFonts w:asciiTheme="minorBidi" w:eastAsiaTheme="minorEastAsia" w:hAnsiTheme="minorBidi" w:cstheme="minorBidi"/>
              </w:rPr>
              <w:t xml:space="preserve"> </w:t>
            </w:r>
            <w:r w:rsidR="4086E906" w:rsidRPr="448D562C">
              <w:rPr>
                <w:rFonts w:asciiTheme="minorBidi" w:eastAsia="Calibri" w:hAnsiTheme="minorBidi"/>
              </w:rPr>
              <w:t>iki pirminio pasiūlymo pateikimo dienos,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įvykdant tarptautinius relokacijos projektus (jų skaičius) energetikos/infrastruktūros/tiekimo grandinės sektoriuose (kai kandidatas persikėlė dirbti į kitą šalį).</w:t>
            </w:r>
          </w:p>
        </w:tc>
        <w:tc>
          <w:tcPr>
            <w:tcW w:w="6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6B5C1" w14:textId="1E3A40E5" w:rsidR="0051538B" w:rsidRPr="00572BA6" w:rsidRDefault="11C51399" w:rsidP="006A726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>Šio kriterijaus tikslas yra įvertinti Tiekėjo</w:t>
            </w:r>
            <w:r w:rsidR="53030F0F" w:rsidRPr="00572BA6">
              <w:rPr>
                <w:rFonts w:asciiTheme="minorBidi" w:eastAsiaTheme="minorEastAsia" w:hAnsiTheme="minorBidi" w:cstheme="minorBidi"/>
              </w:rPr>
              <w:t xml:space="preserve"> siūlomų specialistų</w:t>
            </w:r>
            <w:r w:rsidRPr="00572BA6">
              <w:rPr>
                <w:rFonts w:asciiTheme="minorBidi" w:eastAsiaTheme="minorEastAsia" w:hAnsiTheme="minorBidi" w:cstheme="minorBidi"/>
              </w:rPr>
              <w:t xml:space="preserve"> patirtį relokuojant aukščiausio lygmens vadovus </w:t>
            </w:r>
            <w:r w:rsidRPr="006A726C">
              <w:rPr>
                <w:rFonts w:asciiTheme="minorBidi" w:eastAsiaTheme="minorEastAsia" w:hAnsiTheme="minorBidi" w:cstheme="minorBidi"/>
              </w:rPr>
              <w:t>energetikos/infrastruktūros/tiekimo grandinės sektoriuose</w:t>
            </w:r>
            <w:r w:rsidRPr="00572BA6">
              <w:rPr>
                <w:rFonts w:asciiTheme="minorBidi" w:eastAsiaTheme="minorEastAsia" w:hAnsiTheme="minorBidi" w:cstheme="minorBidi"/>
              </w:rPr>
              <w:t xml:space="preserve"> darbui į kitas užsienio šalis.</w:t>
            </w:r>
          </w:p>
          <w:p w14:paraId="3C51FB15" w14:textId="77777777" w:rsidR="0051538B" w:rsidRPr="00572BA6" w:rsidRDefault="11C51399" w:rsidP="006A726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>Tiekėjas pateikia informaciją apie įvykdytus projektus, t. y.:</w:t>
            </w:r>
          </w:p>
          <w:p w14:paraId="05EB78B5" w14:textId="5295193D" w:rsidR="0051538B" w:rsidRPr="00572BA6" w:rsidRDefault="11C51399" w:rsidP="0051538B">
            <w:pPr>
              <w:pStyle w:val="ListParagraph"/>
              <w:numPr>
                <w:ilvl w:val="0"/>
                <w:numId w:val="17"/>
              </w:num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Klientas (užsakovas), kuriam buvo atlikta atranka ir paieška</w:t>
            </w:r>
            <w:r w:rsidR="00630755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275C27D5" w14:textId="3CF61AF1" w:rsidR="11C51399" w:rsidRPr="00572BA6" w:rsidRDefault="11C51399" w:rsidP="0051538B">
            <w:pPr>
              <w:pStyle w:val="ListParagraph"/>
              <w:numPr>
                <w:ilvl w:val="0"/>
                <w:numId w:val="17"/>
              </w:num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Data, kai atranka buvo užbaigta (kandidatas buvo įdarbintas)</w:t>
            </w:r>
            <w:r w:rsidR="00630755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4AC84B9B" w14:textId="48746AF7" w:rsidR="11C51399" w:rsidRPr="00572BA6" w:rsidRDefault="11C51399" w:rsidP="0051538B">
            <w:pPr>
              <w:pStyle w:val="ListParagraph"/>
              <w:numPr>
                <w:ilvl w:val="0"/>
                <w:numId w:val="15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Pozicijos pavadinimas</w:t>
            </w:r>
            <w:r w:rsidR="00630755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4CF510B3" w14:textId="35385049" w:rsidR="11C51399" w:rsidRPr="00572BA6" w:rsidRDefault="11C51399" w:rsidP="0051538B">
            <w:pPr>
              <w:pStyle w:val="ListParagraph"/>
              <w:numPr>
                <w:ilvl w:val="0"/>
                <w:numId w:val="16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Sektorius</w:t>
            </w:r>
            <w:r w:rsidR="00630755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63C6E017" w14:textId="4C6CD018" w:rsidR="11C51399" w:rsidRPr="00572BA6" w:rsidRDefault="11C51399" w:rsidP="0051538B">
            <w:pPr>
              <w:pStyle w:val="ListParagraph"/>
              <w:numPr>
                <w:ilvl w:val="0"/>
                <w:numId w:val="16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Lokacija, kurioje kandidatas buvo įdarbintas</w:t>
            </w:r>
            <w:r w:rsidR="00630755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14D9D17A" w14:textId="0577FED1" w:rsidR="11C51399" w:rsidRPr="00572BA6" w:rsidRDefault="11C51399" w:rsidP="0051538B">
            <w:pPr>
              <w:pStyle w:val="ListParagraph"/>
              <w:numPr>
                <w:ilvl w:val="0"/>
                <w:numId w:val="16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Lokacija, kurioje kandidatas dirbo/gyveno prieš įdarbinimą</w:t>
            </w:r>
            <w:r w:rsidR="00630755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0DB51234" w14:textId="29D0D005" w:rsidR="0051538B" w:rsidRPr="00572BA6" w:rsidRDefault="71322248" w:rsidP="0051538B">
            <w:pPr>
              <w:pStyle w:val="ListParagraph"/>
              <w:numPr>
                <w:ilvl w:val="0"/>
                <w:numId w:val="16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Specialisto vardas pavardė, pareigos</w:t>
            </w:r>
            <w:r w:rsidR="00630755">
              <w:rPr>
                <w:rFonts w:asciiTheme="minorBidi" w:eastAsiaTheme="minorEastAsia" w:hAnsiTheme="minorBidi" w:cstheme="minorBidi"/>
                <w:sz w:val="20"/>
                <w:szCs w:val="20"/>
              </w:rPr>
              <w:t>.</w:t>
            </w:r>
          </w:p>
          <w:p w14:paraId="5CE3C496" w14:textId="77777777" w:rsidR="0051538B" w:rsidRPr="00572BA6" w:rsidRDefault="0051538B" w:rsidP="0051538B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6E2DA33B" w14:textId="2425E58B" w:rsidR="11C51399" w:rsidRPr="006A726C" w:rsidRDefault="11C51399" w:rsidP="448D562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448D562C">
              <w:rPr>
                <w:rFonts w:asciiTheme="minorBidi" w:eastAsiaTheme="minorEastAsia" w:hAnsiTheme="minorBidi" w:cstheme="minorBidi"/>
              </w:rPr>
              <w:t xml:space="preserve">Pateikiama informacija tik apie įvykdytas paieškas ir atrankas, kurių galutinis rezultatas – su kandidatais pasirašytos darbo sutartys ir </w:t>
            </w:r>
            <w:r w:rsidRPr="448D562C">
              <w:rPr>
                <w:rFonts w:asciiTheme="minorBidi" w:eastAsiaTheme="minorEastAsia" w:hAnsiTheme="minorBidi" w:cstheme="minorBidi"/>
              </w:rPr>
              <w:lastRenderedPageBreak/>
              <w:t>įvykusi relokacija (kandidatas persikėlė dirbti į kitą šalį, darba</w:t>
            </w:r>
            <w:r w:rsidR="36C5812C" w:rsidRPr="448D562C">
              <w:rPr>
                <w:rFonts w:asciiTheme="minorBidi" w:eastAsiaTheme="minorEastAsia" w:hAnsiTheme="minorBidi" w:cstheme="minorBidi"/>
              </w:rPr>
              <w:t>s nuotoliu nėra įskaitomas).</w:t>
            </w:r>
          </w:p>
          <w:p w14:paraId="4AB6B444" w14:textId="3E02C891" w:rsidR="11C51399" w:rsidRPr="006A726C" w:rsidRDefault="11C51399" w:rsidP="448D562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  <w:u w:val="single"/>
              </w:rPr>
            </w:pPr>
            <w:r w:rsidRPr="448D562C">
              <w:rPr>
                <w:rFonts w:asciiTheme="minorBidi" w:eastAsiaTheme="minorEastAsia" w:hAnsiTheme="minorBidi" w:cstheme="minorBidi"/>
                <w:u w:val="single"/>
              </w:rPr>
              <w:t>Didžiausias balų kiekis skiriamas Tiekėjui, kuris pateikia daugiausia kandidatų, kurie relokavosi dirbti į kitą šalį per paskutinius 36 mėnesius</w:t>
            </w:r>
            <w:r w:rsidR="31C7EDD2" w:rsidRPr="448D562C">
              <w:rPr>
                <w:rFonts w:asciiTheme="minorBidi" w:eastAsiaTheme="minorEastAsia" w:hAnsiTheme="minorBidi" w:cstheme="minorBidi"/>
                <w:u w:val="single"/>
              </w:rPr>
              <w:t xml:space="preserve"> </w:t>
            </w:r>
            <w:r w:rsidR="31C7EDD2" w:rsidRPr="448D562C">
              <w:rPr>
                <w:rFonts w:asciiTheme="minorBidi" w:eastAsia="Calibri" w:hAnsiTheme="minorBidi"/>
              </w:rPr>
              <w:t>iki pirminio pasiūlymo pateikimo dienos</w:t>
            </w:r>
            <w:r w:rsidRPr="448D562C">
              <w:rPr>
                <w:rFonts w:asciiTheme="minorBidi" w:eastAsiaTheme="minorEastAsia" w:hAnsiTheme="minorBidi" w:cstheme="minorBidi"/>
                <w:u w:val="single"/>
              </w:rPr>
              <w:t>.</w:t>
            </w:r>
          </w:p>
          <w:p w14:paraId="07AAEBEA" w14:textId="4B38DFDA" w:rsidR="11C51399" w:rsidRPr="00572BA6" w:rsidRDefault="11C51399" w:rsidP="006A726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>Bendras balų skaičius sumuojamas ir maksimalus įvertinimas skiriamas Tiekėjui surinkus daugiausia balų. Kitiems Tiekėjams skiriamas proporcingas balų skaičius lyginant su daugiausia balų surinkusiu Tiekėju</w:t>
            </w:r>
            <w:r w:rsidR="0051538B" w:rsidRPr="00572BA6">
              <w:rPr>
                <w:rFonts w:asciiTheme="minorBidi" w:eastAsiaTheme="minorEastAsia" w:hAnsiTheme="minorBidi" w:cstheme="minorBidi"/>
              </w:rPr>
              <w:t>, p</w:t>
            </w:r>
            <w:r w:rsidR="0051538B" w:rsidRPr="006A726C">
              <w:rPr>
                <w:rFonts w:asciiTheme="minorBidi" w:eastAsiaTheme="minorEastAsia" w:hAnsiTheme="minorBidi" w:cstheme="minorBidi"/>
              </w:rPr>
              <w:t>agal šios metodikos 1.3 punkte nurodytą formulę</w:t>
            </w:r>
            <w:r w:rsidR="0051538B" w:rsidRPr="00572BA6">
              <w:rPr>
                <w:rFonts w:asciiTheme="minorBidi" w:eastAsiaTheme="minorEastAsia" w:hAnsiTheme="minorBidi" w:cstheme="minorBidi"/>
              </w:rPr>
              <w:t>.</w:t>
            </w:r>
          </w:p>
          <w:p w14:paraId="6F2CBBBA" w14:textId="77777777" w:rsidR="00760CC9" w:rsidRDefault="637D3B23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Segoe UI" w:eastAsia="Segoe UI" w:hAnsi="Segoe UI" w:cs="Segoe UI"/>
                <w:color w:val="242424"/>
                <w:sz w:val="21"/>
                <w:szCs w:val="21"/>
              </w:rPr>
            </w:pPr>
            <w:r w:rsidRPr="00185229">
              <w:rPr>
                <w:rFonts w:asciiTheme="minorBidi" w:eastAsiaTheme="minorEastAsia" w:hAnsiTheme="minorBidi" w:cstheme="minorBidi"/>
              </w:rPr>
              <w:t>Atkreipiame dėmesį, kad vertinamos tik aukščiausio lygmens vadovų paieškos ir atrankos energetikos/infrastruktūros/tiekimo grandinės sektoriuose, vykdytos per paskutinius 36 mėnesius</w:t>
            </w:r>
            <w:r w:rsidR="00185229">
              <w:rPr>
                <w:rFonts w:asciiTheme="minorBidi" w:eastAsiaTheme="minorEastAsia" w:hAnsiTheme="minorBidi" w:cstheme="minorBidi"/>
              </w:rPr>
              <w:t xml:space="preserve"> </w:t>
            </w:r>
            <w:r w:rsidRPr="00185229">
              <w:rPr>
                <w:rFonts w:asciiTheme="minorBidi" w:eastAsiaTheme="minorEastAsia" w:hAnsiTheme="minorBidi" w:cstheme="minorBidi"/>
              </w:rPr>
              <w:t>iki pirminio pasiūlymo pateikimo dienos, kurias įvykdė Tiekėjo siūlomi specialistai, kurie taip pat nurodomi ir kvalifikacijai pagrįsti bei kurie bus paskirti vykdyti Kliento projektus</w:t>
            </w:r>
            <w:r w:rsidRPr="780C5ACA">
              <w:rPr>
                <w:rFonts w:ascii="Segoe UI" w:eastAsia="Segoe UI" w:hAnsi="Segoe UI" w:cs="Segoe UI"/>
                <w:color w:val="242424"/>
                <w:sz w:val="21"/>
                <w:szCs w:val="21"/>
              </w:rPr>
              <w:t>.</w:t>
            </w:r>
          </w:p>
          <w:p w14:paraId="30820368" w14:textId="1FE6AAA2" w:rsidR="003712F1" w:rsidRPr="00572BA6" w:rsidRDefault="003712F1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tab/>
            </w:r>
          </w:p>
          <w:p w14:paraId="7FAFC2B9" w14:textId="77777777" w:rsidR="003712F1" w:rsidRPr="00572BA6" w:rsidRDefault="003712F1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>PATEIKIAMI DOKUMENTAI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14CE2CF8" w14:textId="5FB639EA" w:rsidR="003712F1" w:rsidRPr="00572BA6" w:rsidRDefault="00A046E4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- </w:t>
            </w:r>
            <w:r w:rsidR="003712F1" w:rsidRPr="00572BA6">
              <w:rPr>
                <w:rFonts w:asciiTheme="minorBidi" w:eastAsiaTheme="minorEastAsia" w:hAnsiTheme="minorBidi" w:cstheme="minorBidi"/>
              </w:rPr>
              <w:t xml:space="preserve">Užpildomas SPS priedo „Pasiūlymo forma“ priedas „Siūlomi ekonominio naudingumo parametrai“. </w:t>
            </w:r>
          </w:p>
          <w:p w14:paraId="449FE003" w14:textId="77777777" w:rsidR="003712F1" w:rsidRPr="00572BA6" w:rsidRDefault="003712F1" w:rsidP="003712F1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0EB14D57" w14:textId="77777777" w:rsidR="00A046E4" w:rsidRPr="00572BA6" w:rsidRDefault="003712F1" w:rsidP="00A046E4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>PASTABOS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5D43074E" w14:textId="1C7BCB40" w:rsidR="003712F1" w:rsidRPr="00855264" w:rsidRDefault="00A046E4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855264">
              <w:rPr>
                <w:rFonts w:asciiTheme="minorBidi" w:hAnsiTheme="minorBidi" w:cstheme="minorBidi"/>
              </w:rPr>
              <w:t xml:space="preserve">- </w:t>
            </w:r>
            <w:r w:rsidR="003712F1" w:rsidRPr="00855264">
              <w:rPr>
                <w:rFonts w:asciiTheme="minorBidi" w:hAnsiTheme="minorBidi" w:cstheme="minorBidi"/>
              </w:rPr>
              <w:t>Pirkimo metu gali būti paprašyta papildomų faktus įrodančių dokumentų.</w:t>
            </w:r>
          </w:p>
        </w:tc>
      </w:tr>
      <w:tr w:rsidR="00AC091C" w:rsidRPr="00572BA6" w14:paraId="2F285F5E" w14:textId="77777777" w:rsidTr="448D562C"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7937" w14:textId="2D3D16DF" w:rsidR="00AC091C" w:rsidRPr="00572BA6" w:rsidRDefault="0B98B06A" w:rsidP="4CDB3030">
            <w:pPr>
              <w:tabs>
                <w:tab w:val="left" w:pos="0"/>
                <w:tab w:val="left" w:pos="313"/>
              </w:tabs>
              <w:spacing w:before="60" w:after="60"/>
              <w:rPr>
                <w:rFonts w:asciiTheme="minorBidi" w:eastAsia="Calibri" w:hAnsiTheme="minorBidi" w:cstheme="minorBidi"/>
                <w:b/>
                <w:bCs/>
              </w:rPr>
            </w:pPr>
            <w:r w:rsidRPr="00572BA6">
              <w:rPr>
                <w:rFonts w:asciiTheme="minorBidi" w:eastAsia="Calibri" w:hAnsiTheme="minorBidi" w:cstheme="minorBidi"/>
                <w:b/>
                <w:bCs/>
              </w:rPr>
              <w:lastRenderedPageBreak/>
              <w:t>I</w:t>
            </w:r>
            <w:r w:rsidR="48BA937E" w:rsidRPr="00572BA6">
              <w:rPr>
                <w:rFonts w:asciiTheme="minorBidi" w:eastAsia="Calibri" w:hAnsiTheme="minorBidi" w:cstheme="minorBidi"/>
                <w:b/>
                <w:bCs/>
              </w:rPr>
              <w:t>V</w:t>
            </w:r>
            <w:r w:rsidRPr="00572BA6">
              <w:rPr>
                <w:rFonts w:asciiTheme="minorBidi" w:eastAsia="Calibri" w:hAnsiTheme="minorBidi" w:cstheme="minorBidi"/>
                <w:b/>
                <w:bCs/>
              </w:rPr>
              <w:t xml:space="preserve"> kriterijus (T</w:t>
            </w:r>
            <w:r w:rsidR="7670F8C4" w:rsidRPr="00572BA6">
              <w:rPr>
                <w:rFonts w:asciiTheme="minorBidi" w:eastAsia="Calibri" w:hAnsiTheme="minorBidi" w:cstheme="minorBidi"/>
                <w:b/>
                <w:bCs/>
              </w:rPr>
              <w:t>3</w:t>
            </w:r>
            <w:r w:rsidRPr="00572BA6">
              <w:rPr>
                <w:rFonts w:asciiTheme="minorBidi" w:eastAsia="Calibri" w:hAnsiTheme="minorBidi" w:cstheme="minorBidi"/>
                <w:b/>
                <w:bCs/>
              </w:rPr>
              <w:t xml:space="preserve">) </w:t>
            </w:r>
          </w:p>
          <w:p w14:paraId="7110FBF5" w14:textId="08583DE8" w:rsidR="00AC091C" w:rsidRPr="00572BA6" w:rsidRDefault="12BA3C6F" w:rsidP="448D562C">
            <w:pPr>
              <w:spacing w:line="276" w:lineRule="auto"/>
              <w:rPr>
                <w:rFonts w:asciiTheme="minorBidi" w:hAnsiTheme="minorBidi" w:cstheme="minorBidi"/>
              </w:rPr>
            </w:pPr>
            <w:r w:rsidRPr="448D562C">
              <w:rPr>
                <w:rFonts w:asciiTheme="minorBidi" w:eastAsia="Arial" w:hAnsiTheme="minorBidi" w:cstheme="minorBidi"/>
              </w:rPr>
              <w:t>Tiekėjo geografinė aprėptis per paskutinius 36 mėnesius</w:t>
            </w:r>
            <w:r w:rsidR="2BA0C88C" w:rsidRPr="448D562C">
              <w:rPr>
                <w:rFonts w:asciiTheme="minorBidi" w:eastAsia="Arial" w:hAnsiTheme="minorBidi" w:cstheme="minorBidi"/>
              </w:rPr>
              <w:t xml:space="preserve"> </w:t>
            </w:r>
            <w:r w:rsidR="2BA0C88C" w:rsidRPr="448D562C">
              <w:rPr>
                <w:rFonts w:asciiTheme="minorBidi" w:eastAsia="Calibri" w:hAnsiTheme="minorBidi"/>
              </w:rPr>
              <w:t>iki pirminio pasiūlymo pateikimo dienos</w:t>
            </w:r>
            <w:r w:rsidR="004224D6">
              <w:rPr>
                <w:rFonts w:asciiTheme="minorBidi" w:eastAsia="Calibri" w:hAnsiTheme="minorBidi"/>
              </w:rPr>
              <w:t xml:space="preserve">, </w:t>
            </w:r>
            <w:r w:rsidRPr="448D562C">
              <w:rPr>
                <w:rFonts w:asciiTheme="minorBidi" w:eastAsia="Arial" w:hAnsiTheme="minorBidi" w:cstheme="minorBidi"/>
              </w:rPr>
              <w:t xml:space="preserve">vykdant aukščiausio lygmens vadovų paieškos ir atrankos projektus </w:t>
            </w:r>
            <w:r w:rsidRPr="448D562C">
              <w:rPr>
                <w:rFonts w:asciiTheme="minorBidi" w:eastAsia="Calibri" w:hAnsiTheme="minorBidi" w:cstheme="minorBidi"/>
              </w:rPr>
              <w:t>energetikos/infrastruktūros/tiekimo grandinės</w:t>
            </w:r>
            <w:r w:rsidRPr="448D562C">
              <w:rPr>
                <w:rFonts w:asciiTheme="minorBidi" w:eastAsia="Arial" w:hAnsiTheme="minorBidi" w:cstheme="minorBidi"/>
              </w:rPr>
              <w:t xml:space="preserve"> sektoriuose (šalių, kuriose vykdyti projektai, skaičius)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E292" w14:textId="32977A10" w:rsidR="00AC091C" w:rsidRPr="00572BA6" w:rsidRDefault="00AC091C" w:rsidP="448D562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Arial" w:hAnsiTheme="minorBidi" w:cstheme="minorBidi"/>
              </w:rPr>
            </w:pPr>
            <w:r w:rsidRPr="448D562C">
              <w:rPr>
                <w:rFonts w:asciiTheme="minorBidi" w:eastAsiaTheme="minorEastAsia" w:hAnsiTheme="minorBidi" w:cstheme="minorBidi"/>
              </w:rPr>
              <w:t xml:space="preserve">Šio kriterijaus tikslas yra įvertinti Tiekėjo </w:t>
            </w:r>
            <w:r w:rsidR="48C05BDD" w:rsidRPr="448D562C">
              <w:rPr>
                <w:rFonts w:asciiTheme="minorBidi" w:eastAsiaTheme="minorEastAsia" w:hAnsiTheme="minorBidi" w:cstheme="minorBidi"/>
              </w:rPr>
              <w:t>geografinę aprėptį per įgyvendintų aukščiausio lygmens vadovų paieškų ir atrankų projektų skaičių skirtingose šalyse</w:t>
            </w:r>
            <w:r w:rsidR="34976BBF" w:rsidRPr="448D562C">
              <w:rPr>
                <w:rFonts w:asciiTheme="minorBidi" w:eastAsiaTheme="minorEastAsia" w:hAnsiTheme="minorBidi" w:cstheme="minorBidi"/>
              </w:rPr>
              <w:t xml:space="preserve"> energetikos/infrastruktūros/tiekimo grandinės sektoriuose</w:t>
            </w:r>
            <w:r w:rsidR="75746680" w:rsidRPr="448D562C">
              <w:rPr>
                <w:rFonts w:asciiTheme="minorBidi" w:eastAsiaTheme="minorEastAsia" w:hAnsiTheme="minorBidi" w:cstheme="minorBidi"/>
              </w:rPr>
              <w:t xml:space="preserve"> per paskutinius 36 mėnesius</w:t>
            </w:r>
            <w:r w:rsidR="60A27A32" w:rsidRPr="448D562C">
              <w:rPr>
                <w:rFonts w:asciiTheme="minorBidi" w:eastAsiaTheme="minorEastAsia" w:hAnsiTheme="minorBidi" w:cstheme="minorBidi"/>
              </w:rPr>
              <w:t xml:space="preserve"> </w:t>
            </w:r>
            <w:r w:rsidR="60A27A32" w:rsidRPr="448D562C">
              <w:rPr>
                <w:rFonts w:asciiTheme="minorBidi" w:eastAsia="Calibri" w:hAnsiTheme="minorBidi"/>
              </w:rPr>
              <w:t>iki pirminio pasiūlymo pateikimo dienos</w:t>
            </w:r>
            <w:r w:rsidR="004224D6">
              <w:rPr>
                <w:rFonts w:asciiTheme="minorBidi" w:eastAsia="Calibri" w:hAnsiTheme="minorBidi"/>
              </w:rPr>
              <w:t>.</w:t>
            </w:r>
          </w:p>
          <w:p w14:paraId="339EE30F" w14:textId="7C16DC8C" w:rsidR="00AC091C" w:rsidRPr="00572BA6" w:rsidRDefault="00AC091C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Arial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Tiekėjas pateikia informaciją apie </w:t>
            </w:r>
            <w:r w:rsidR="0B088F8F" w:rsidRPr="00572BA6">
              <w:rPr>
                <w:rFonts w:asciiTheme="minorBidi" w:eastAsiaTheme="minorEastAsia" w:hAnsiTheme="minorBidi" w:cstheme="minorBidi"/>
              </w:rPr>
              <w:t>įvykdytus projektus</w:t>
            </w:r>
            <w:r w:rsidRPr="00572BA6">
              <w:rPr>
                <w:rFonts w:asciiTheme="minorBidi" w:eastAsiaTheme="minorEastAsia" w:hAnsiTheme="minorBidi" w:cstheme="minorBidi"/>
              </w:rPr>
              <w:t xml:space="preserve">, t. y.:  </w:t>
            </w:r>
          </w:p>
          <w:p w14:paraId="79F19B8B" w14:textId="2ED12690" w:rsidR="3980118F" w:rsidRPr="00572BA6" w:rsidRDefault="3980118F" w:rsidP="3BA00694">
            <w:pPr>
              <w:pStyle w:val="ListParagraph"/>
              <w:numPr>
                <w:ilvl w:val="0"/>
                <w:numId w:val="3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Klientas (užsakovas), kuriam buvo atlikta atranka ir paieška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1D8315AE" w14:textId="28C11F4E" w:rsidR="3980118F" w:rsidRPr="00572BA6" w:rsidRDefault="3980118F" w:rsidP="3BA00694">
            <w:pPr>
              <w:pStyle w:val="ListParagraph"/>
              <w:numPr>
                <w:ilvl w:val="0"/>
                <w:numId w:val="3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Data, kai atranka buvo užbaigta (kandidatas buvo įdarbintas)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2E9D3555" w14:textId="13DAC7A2" w:rsidR="3980118F" w:rsidRPr="00572BA6" w:rsidRDefault="3980118F" w:rsidP="3BA00694">
            <w:pPr>
              <w:pStyle w:val="ListParagraph"/>
              <w:numPr>
                <w:ilvl w:val="0"/>
                <w:numId w:val="3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Pozicijos pavadinimas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639E29DF" w14:textId="4B295297" w:rsidR="3980118F" w:rsidRPr="00572BA6" w:rsidRDefault="3980118F" w:rsidP="3BA00694">
            <w:pPr>
              <w:pStyle w:val="ListParagraph"/>
              <w:numPr>
                <w:ilvl w:val="0"/>
                <w:numId w:val="3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Sektorius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6170B2D0" w14:textId="0B52424D" w:rsidR="3980118F" w:rsidRPr="00572BA6" w:rsidRDefault="3980118F" w:rsidP="3BA00694">
            <w:pPr>
              <w:pStyle w:val="ListParagraph"/>
              <w:numPr>
                <w:ilvl w:val="0"/>
                <w:numId w:val="3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Lokacija, kurioje kandidatas buvo įdarbintas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.</w:t>
            </w:r>
          </w:p>
          <w:p w14:paraId="09F534AA" w14:textId="77777777" w:rsidR="00A046E4" w:rsidRPr="00572BA6" w:rsidRDefault="00A046E4" w:rsidP="00A046E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608CEDF3" w14:textId="04569DED" w:rsidR="00AC091C" w:rsidRPr="006A726C" w:rsidRDefault="00AC091C" w:rsidP="006A726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Pateikiama informacija tik apie įvykdytas paieškas ir atrankas, kurių galutinis rezultatas – su kandidatais pasirašytos darbo sutartys. </w:t>
            </w:r>
          </w:p>
          <w:p w14:paraId="19916403" w14:textId="05E58404" w:rsidR="00AC091C" w:rsidRPr="006A726C" w:rsidRDefault="00AC091C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Arial" w:hAnsiTheme="minorBidi" w:cstheme="minorBidi"/>
                <w:u w:val="single"/>
              </w:rPr>
            </w:pPr>
            <w:r w:rsidRPr="006A726C">
              <w:rPr>
                <w:rFonts w:asciiTheme="minorBidi" w:eastAsiaTheme="minorEastAsia" w:hAnsiTheme="minorBidi" w:cstheme="minorBidi"/>
                <w:u w:val="single"/>
              </w:rPr>
              <w:t>Didžiausias balų kiekis skiriamas Tiekėjui, kuri</w:t>
            </w:r>
            <w:r w:rsidR="6BB58D0E" w:rsidRPr="006A726C">
              <w:rPr>
                <w:rFonts w:asciiTheme="minorBidi" w:eastAsiaTheme="minorEastAsia" w:hAnsiTheme="minorBidi" w:cstheme="minorBidi"/>
                <w:u w:val="single"/>
              </w:rPr>
              <w:t>s pateikia</w:t>
            </w:r>
            <w:r w:rsidRPr="006A726C">
              <w:rPr>
                <w:rFonts w:asciiTheme="minorBidi" w:eastAsiaTheme="minorEastAsia" w:hAnsiTheme="minorBidi" w:cstheme="minorBidi"/>
                <w:u w:val="single"/>
              </w:rPr>
              <w:t xml:space="preserve"> daugiausia </w:t>
            </w:r>
            <w:r w:rsidR="62D2BB8D" w:rsidRPr="006A726C">
              <w:rPr>
                <w:rFonts w:asciiTheme="minorBidi" w:eastAsiaTheme="minorEastAsia" w:hAnsiTheme="minorBidi" w:cstheme="minorBidi"/>
                <w:u w:val="single"/>
              </w:rPr>
              <w:t>skirtingų šalių, kurio</w:t>
            </w:r>
            <w:r w:rsidR="6D568132" w:rsidRPr="006A726C">
              <w:rPr>
                <w:rFonts w:asciiTheme="minorBidi" w:eastAsiaTheme="minorEastAsia" w:hAnsiTheme="minorBidi" w:cstheme="minorBidi"/>
                <w:u w:val="single"/>
              </w:rPr>
              <w:t>se</w:t>
            </w:r>
            <w:r w:rsidR="62D2BB8D" w:rsidRPr="006A726C">
              <w:rPr>
                <w:rFonts w:asciiTheme="minorBidi" w:eastAsiaTheme="minorEastAsia" w:hAnsiTheme="minorBidi" w:cstheme="minorBidi"/>
                <w:u w:val="single"/>
              </w:rPr>
              <w:t xml:space="preserve"> yra sėkmingai įgyvendinęs projektus (šalis, kurioje yra registruotas užsakovas)</w:t>
            </w:r>
            <w:r w:rsidR="12194578" w:rsidRPr="006A726C">
              <w:rPr>
                <w:rFonts w:asciiTheme="minorBidi" w:eastAsiaTheme="minorEastAsia" w:hAnsiTheme="minorBidi" w:cstheme="minorBidi"/>
                <w:u w:val="single"/>
              </w:rPr>
              <w:t xml:space="preserve"> per paskutinius 36 mėnesius.</w:t>
            </w:r>
          </w:p>
          <w:p w14:paraId="3720236C" w14:textId="2006E131" w:rsidR="00B20174" w:rsidRPr="00572BA6" w:rsidRDefault="00AC091C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>Bendras balų skaičius sumuojamas ir maksimalus įvertinimas skiriamas Tiekėjui surinkus daugiausia balų. Kitiems Tiekėjams skiriamas proporcingas balų skaičius lyginant su daugiausia balų surinkusiu Tiekėju</w:t>
            </w:r>
            <w:r w:rsidR="006C3C8C" w:rsidRPr="00572BA6">
              <w:rPr>
                <w:rFonts w:asciiTheme="minorBidi" w:eastAsiaTheme="minorEastAsia" w:hAnsiTheme="minorBidi" w:cstheme="minorBidi"/>
              </w:rPr>
              <w:t>, pagal šios metodikos 1.4 punkte nurodytą formulę</w:t>
            </w:r>
            <w:r w:rsidR="00E957AE" w:rsidRPr="00572BA6">
              <w:rPr>
                <w:rFonts w:asciiTheme="minorBidi" w:eastAsiaTheme="minorEastAsia" w:hAnsiTheme="minorBidi" w:cstheme="minorBidi"/>
              </w:rPr>
              <w:t>.</w:t>
            </w:r>
          </w:p>
          <w:p w14:paraId="4AC14A03" w14:textId="518A9278" w:rsidR="00DE0EE6" w:rsidRDefault="78901906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Segoe UI" w:eastAsia="Segoe UI" w:hAnsi="Segoe UI" w:cs="Segoe UI"/>
                <w:color w:val="242424"/>
                <w:sz w:val="21"/>
                <w:szCs w:val="21"/>
              </w:rPr>
            </w:pPr>
            <w:r w:rsidRPr="00FD2798">
              <w:rPr>
                <w:rFonts w:asciiTheme="minorBidi" w:eastAsiaTheme="minorEastAsia" w:hAnsiTheme="minorBidi" w:cstheme="minorBidi"/>
              </w:rPr>
              <w:t>Atkreipiame dėmesį, kad vertinamos tik aukščiausio lygmens vadovų paieškos ir atrankos energetikos/infrastruktūros/tiekimo grandinės sektoriuose, vykdytos per paskutinius 36 mėnesius iki pirminio pasiūlymo pateikimo dienos</w:t>
            </w:r>
            <w:r w:rsidRPr="780C5ACA">
              <w:rPr>
                <w:rFonts w:ascii="Segoe UI" w:eastAsia="Segoe UI" w:hAnsi="Segoe UI" w:cs="Segoe UI"/>
                <w:color w:val="242424"/>
                <w:sz w:val="21"/>
                <w:szCs w:val="21"/>
              </w:rPr>
              <w:t>.</w:t>
            </w:r>
          </w:p>
          <w:p w14:paraId="2961AF33" w14:textId="77777777" w:rsidR="007F7C41" w:rsidRDefault="007F7C41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Segoe UI" w:eastAsia="Segoe UI" w:hAnsi="Segoe UI" w:cs="Segoe UI"/>
                <w:color w:val="242424"/>
                <w:sz w:val="21"/>
                <w:szCs w:val="21"/>
              </w:rPr>
            </w:pPr>
          </w:p>
          <w:p w14:paraId="283D3F4C" w14:textId="77777777" w:rsidR="007F7C41" w:rsidRPr="00572BA6" w:rsidRDefault="007F7C41" w:rsidP="4CDB3030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Segoe UI" w:eastAsia="Segoe UI" w:hAnsi="Segoe UI" w:cs="Segoe UI"/>
                <w:sz w:val="21"/>
                <w:szCs w:val="21"/>
              </w:rPr>
            </w:pPr>
          </w:p>
          <w:p w14:paraId="42160139" w14:textId="77777777" w:rsidR="00DE0EE6" w:rsidRPr="00572BA6" w:rsidRDefault="00DE0EE6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lastRenderedPageBreak/>
              <w:t>PATEIKIAMI DOKUMENTAI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6139B6E8" w14:textId="4AF3549C" w:rsidR="00DE0EE6" w:rsidRPr="00572BA6" w:rsidRDefault="006C3C8C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- </w:t>
            </w:r>
            <w:r w:rsidR="00DE0EE6" w:rsidRPr="00572BA6">
              <w:rPr>
                <w:rFonts w:asciiTheme="minorBidi" w:eastAsiaTheme="minorEastAsia" w:hAnsiTheme="minorBidi" w:cstheme="minorBidi"/>
              </w:rPr>
              <w:t xml:space="preserve">Užpildomas SPS priedo „Pasiūlymo forma“ priedas „Siūlomi ekonominio naudingumo parametrai“. </w:t>
            </w:r>
          </w:p>
          <w:p w14:paraId="7E2ABBE4" w14:textId="77777777" w:rsidR="00DE0EE6" w:rsidRPr="00572BA6" w:rsidRDefault="00DE0EE6" w:rsidP="00DE0EE6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48772352" w14:textId="77777777" w:rsidR="00DE0EE6" w:rsidRPr="00572BA6" w:rsidRDefault="00DE0EE6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>PASTABOS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3C4B487B" w14:textId="6AB4E306" w:rsidR="00DE0EE6" w:rsidRPr="00855264" w:rsidRDefault="006C3C8C" w:rsidP="006A726C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855264">
              <w:rPr>
                <w:rFonts w:asciiTheme="minorBidi" w:hAnsiTheme="minorBidi" w:cstheme="minorBidi"/>
              </w:rPr>
              <w:t xml:space="preserve">- </w:t>
            </w:r>
            <w:r w:rsidR="00DE0EE6" w:rsidRPr="00855264">
              <w:rPr>
                <w:rFonts w:asciiTheme="minorBidi" w:hAnsiTheme="minorBidi" w:cstheme="minorBidi"/>
              </w:rPr>
              <w:t>Pirkimo metu gali būti paprašyta papildomų faktus įrodančių dokumentų.</w:t>
            </w:r>
          </w:p>
        </w:tc>
      </w:tr>
      <w:tr w:rsidR="00AC091C" w:rsidRPr="00572BA6" w14:paraId="3B671ABD" w14:textId="77777777" w:rsidTr="448D562C"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10DA7" w14:textId="0BFA3B2D" w:rsidR="001D0DEE" w:rsidRPr="00572BA6" w:rsidRDefault="3B935862" w:rsidP="4CDB3030">
            <w:pPr>
              <w:tabs>
                <w:tab w:val="left" w:pos="0"/>
                <w:tab w:val="left" w:pos="313"/>
              </w:tabs>
              <w:spacing w:before="60" w:after="60" w:line="276" w:lineRule="auto"/>
              <w:rPr>
                <w:rFonts w:asciiTheme="minorBidi" w:eastAsia="Calibri" w:hAnsiTheme="minorBidi" w:cstheme="minorBidi"/>
                <w:b/>
                <w:bCs/>
              </w:rPr>
            </w:pPr>
            <w:r w:rsidRPr="00572BA6">
              <w:rPr>
                <w:rFonts w:asciiTheme="minorBidi" w:eastAsia="Calibri" w:hAnsiTheme="minorBidi" w:cstheme="minorBidi"/>
                <w:b/>
                <w:bCs/>
              </w:rPr>
              <w:lastRenderedPageBreak/>
              <w:t>V kriterijus (T4)</w:t>
            </w:r>
          </w:p>
          <w:p w14:paraId="06A94D38" w14:textId="0F81E843" w:rsidR="001D0DEE" w:rsidRPr="00572BA6" w:rsidRDefault="7C95C134" w:rsidP="448D562C">
            <w:pPr>
              <w:spacing w:line="276" w:lineRule="auto"/>
              <w:rPr>
                <w:rFonts w:asciiTheme="minorBidi" w:eastAsiaTheme="minorEastAsia" w:hAnsiTheme="minorBidi" w:cstheme="minorBidi"/>
              </w:rPr>
            </w:pPr>
            <w:r w:rsidRPr="448D562C">
              <w:rPr>
                <w:rFonts w:asciiTheme="minorBidi" w:eastAsiaTheme="minorEastAsia" w:hAnsiTheme="minorBidi" w:cstheme="minorBidi"/>
              </w:rPr>
              <w:t>Tiekėj</w:t>
            </w:r>
            <w:r w:rsidR="00739CA2" w:rsidRPr="448D562C">
              <w:rPr>
                <w:rFonts w:asciiTheme="minorBidi" w:eastAsiaTheme="minorEastAsia" w:hAnsiTheme="minorBidi" w:cstheme="minorBidi"/>
              </w:rPr>
              <w:t>o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per paskutinius 36 mėnesiu</w:t>
            </w:r>
            <w:r w:rsidR="507D3FD4" w:rsidRPr="448D562C">
              <w:rPr>
                <w:rFonts w:asciiTheme="minorBidi" w:eastAsiaTheme="minorEastAsia" w:hAnsiTheme="minorBidi" w:cstheme="minorBidi"/>
              </w:rPr>
              <w:t>s sėkmingai</w:t>
            </w:r>
            <w:r w:rsidR="269C74AB" w:rsidRPr="448D562C">
              <w:rPr>
                <w:rFonts w:asciiTheme="minorBidi" w:eastAsiaTheme="minorEastAsia" w:hAnsiTheme="minorBidi" w:cstheme="minorBidi"/>
              </w:rPr>
              <w:t xml:space="preserve">, </w:t>
            </w:r>
            <w:r w:rsidR="269C74AB" w:rsidRPr="448D562C">
              <w:rPr>
                <w:rFonts w:asciiTheme="minorBidi" w:eastAsia="Calibri" w:hAnsiTheme="minorBidi"/>
              </w:rPr>
              <w:t>iki pirminio pasiūlymo pateikimo dienos</w:t>
            </w:r>
            <w:r w:rsidR="00FE1BCC">
              <w:rPr>
                <w:rFonts w:asciiTheme="minorBidi" w:eastAsia="Calibri" w:hAnsiTheme="minorBidi"/>
              </w:rPr>
              <w:t>.</w:t>
            </w:r>
            <w:r w:rsidR="507D3FD4" w:rsidRPr="448D562C">
              <w:rPr>
                <w:rFonts w:asciiTheme="minorBidi" w:eastAsiaTheme="minorEastAsia" w:hAnsiTheme="minorBidi" w:cstheme="minorBidi"/>
              </w:rPr>
              <w:t xml:space="preserve"> įvykdyti </w:t>
            </w:r>
            <w:r w:rsidRPr="448D562C">
              <w:rPr>
                <w:rFonts w:asciiTheme="minorBidi" w:eastAsiaTheme="minorEastAsia" w:hAnsiTheme="minorBidi" w:cstheme="minorBidi"/>
              </w:rPr>
              <w:t>paieškos ir atrankos projekt</w:t>
            </w:r>
            <w:r w:rsidR="27F85931" w:rsidRPr="448D562C">
              <w:rPr>
                <w:rFonts w:asciiTheme="minorBidi" w:eastAsiaTheme="minorEastAsia" w:hAnsiTheme="minorBidi" w:cstheme="minorBidi"/>
              </w:rPr>
              <w:t>ai</w:t>
            </w:r>
            <w:r w:rsidRPr="448D562C">
              <w:rPr>
                <w:rFonts w:asciiTheme="minorBidi" w:eastAsiaTheme="minorEastAsia" w:hAnsiTheme="minorBidi" w:cstheme="minorBidi"/>
              </w:rPr>
              <w:t>, kuomet į aukščiausio lygmens vadovų pozicijas buvo pasamdytos kandidatės moterys.</w:t>
            </w:r>
          </w:p>
          <w:p w14:paraId="0A6AF2D3" w14:textId="4722F068" w:rsidR="001D0DEE" w:rsidRPr="00572BA6" w:rsidRDefault="001D0DEE" w:rsidP="4CDB3030">
            <w:pPr>
              <w:spacing w:line="276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293B0" w14:textId="7CF19D84" w:rsidR="00AC091C" w:rsidRPr="00572BA6" w:rsidRDefault="5B0D126E" w:rsidP="448D562C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hAnsiTheme="minorBidi" w:cstheme="minorBidi"/>
              </w:rPr>
            </w:pPr>
            <w:r w:rsidRPr="448D562C">
              <w:rPr>
                <w:rFonts w:asciiTheme="minorBidi" w:eastAsiaTheme="minorEastAsia" w:hAnsiTheme="minorBidi" w:cstheme="minorBidi"/>
              </w:rPr>
              <w:t>Šio kriterijaus tikslas yra įvertinti Tiekėjo patirtį</w:t>
            </w:r>
            <w:r w:rsidR="558B54A3" w:rsidRPr="448D562C">
              <w:rPr>
                <w:rFonts w:asciiTheme="minorBidi" w:eastAsiaTheme="minorEastAsia" w:hAnsiTheme="minorBidi" w:cstheme="minorBidi"/>
              </w:rPr>
              <w:t>, užtikrinant lyčių lygybės tikslus.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</w:t>
            </w:r>
            <w:r w:rsidR="4268D2A0" w:rsidRPr="448D562C">
              <w:rPr>
                <w:rFonts w:asciiTheme="minorBidi" w:eastAsiaTheme="minorEastAsia" w:hAnsiTheme="minorBidi" w:cstheme="minorBidi"/>
              </w:rPr>
              <w:t>V</w:t>
            </w:r>
            <w:r w:rsidRPr="448D562C">
              <w:rPr>
                <w:rFonts w:asciiTheme="minorBidi" w:eastAsiaTheme="minorEastAsia" w:hAnsiTheme="minorBidi" w:cstheme="minorBidi"/>
              </w:rPr>
              <w:t>ertinamos įgyvendintos paieškos ir atrankos į aukščiausio lygmens vadovų pozicijas energetikos/infrastruktūros/tiekimo grandinės sektoriuose per paskutinius 36 mėnesius</w:t>
            </w:r>
            <w:r w:rsidR="1EC8448E" w:rsidRPr="448D562C">
              <w:rPr>
                <w:rFonts w:asciiTheme="minorBidi" w:eastAsiaTheme="minorEastAsia" w:hAnsiTheme="minorBidi" w:cstheme="minorBidi"/>
              </w:rPr>
              <w:t xml:space="preserve"> </w:t>
            </w:r>
            <w:r w:rsidR="1EC8448E" w:rsidRPr="448D562C">
              <w:rPr>
                <w:rFonts w:asciiTheme="minorBidi" w:eastAsia="Calibri" w:hAnsiTheme="minorBidi"/>
              </w:rPr>
              <w:t>iki pirminio pasiūlymo pateikimo dienos</w:t>
            </w:r>
            <w:r w:rsidR="2AC8271A" w:rsidRPr="448D562C">
              <w:rPr>
                <w:rFonts w:asciiTheme="minorBidi" w:eastAsiaTheme="minorEastAsia" w:hAnsiTheme="minorBidi" w:cstheme="minorBidi"/>
              </w:rPr>
              <w:t>, kai</w:t>
            </w:r>
            <w:r w:rsidRPr="448D562C">
              <w:rPr>
                <w:rFonts w:asciiTheme="minorBidi" w:eastAsiaTheme="minorEastAsia" w:hAnsiTheme="minorBidi" w:cstheme="minorBidi"/>
              </w:rPr>
              <w:t xml:space="preserve"> </w:t>
            </w:r>
            <w:r w:rsidR="68CFCBE4" w:rsidRPr="448D562C">
              <w:rPr>
                <w:rFonts w:asciiTheme="minorBidi" w:eastAsiaTheme="minorEastAsia" w:hAnsiTheme="minorBidi" w:cstheme="minorBidi"/>
              </w:rPr>
              <w:t>buvo pasamdytos kandidatės moterys.</w:t>
            </w:r>
          </w:p>
          <w:p w14:paraId="60E65B35" w14:textId="0D6A7C91" w:rsidR="00AC091C" w:rsidRPr="00572BA6" w:rsidRDefault="65BF84DA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Calibri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Tiekėjas pateikia informaciją apie siūlomų specialistų atliktas paieškas ir atrankas, t. y.:  </w:t>
            </w:r>
          </w:p>
          <w:p w14:paraId="40AB1519" w14:textId="6DB9895C" w:rsidR="00AC091C" w:rsidRPr="00572BA6" w:rsidRDefault="65BF84DA" w:rsidP="3BA00694">
            <w:pPr>
              <w:pStyle w:val="ListParagraph"/>
              <w:numPr>
                <w:ilvl w:val="0"/>
                <w:numId w:val="2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Klientas (užsakovas), kuriam buvo atlikta atranka ir paieška;</w:t>
            </w:r>
          </w:p>
          <w:p w14:paraId="2057B2CE" w14:textId="6DC63679" w:rsidR="00AC091C" w:rsidRPr="00572BA6" w:rsidRDefault="65BF84DA" w:rsidP="3BA00694">
            <w:pPr>
              <w:pStyle w:val="ListParagraph"/>
              <w:numPr>
                <w:ilvl w:val="0"/>
                <w:numId w:val="2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Data, kai atranka buvo užbaigta (kandidatas buvo įdarbintas)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19BF6B89" w14:textId="6824AA21" w:rsidR="00AC091C" w:rsidRPr="00572BA6" w:rsidRDefault="65BF84DA" w:rsidP="3BA00694">
            <w:pPr>
              <w:pStyle w:val="ListParagraph"/>
              <w:numPr>
                <w:ilvl w:val="0"/>
                <w:numId w:val="2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Pozicijos pavadinimas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7C0BDF7E" w14:textId="619F9CA9" w:rsidR="5B0D126E" w:rsidRPr="00572BA6" w:rsidRDefault="5B0D126E" w:rsidP="4CDB3030">
            <w:pPr>
              <w:pStyle w:val="ListParagraph"/>
              <w:numPr>
                <w:ilvl w:val="0"/>
                <w:numId w:val="2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Sektorius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;</w:t>
            </w:r>
          </w:p>
          <w:p w14:paraId="3B1EF345" w14:textId="4349F615" w:rsidR="52645F9B" w:rsidRPr="00572BA6" w:rsidRDefault="52645F9B" w:rsidP="4CDB3030">
            <w:pPr>
              <w:pStyle w:val="ListParagraph"/>
              <w:numPr>
                <w:ilvl w:val="0"/>
                <w:numId w:val="2"/>
              </w:numPr>
              <w:tabs>
                <w:tab w:val="left" w:pos="4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>Pasamdyto kandidato lytis</w:t>
            </w:r>
            <w:r w:rsidR="038428EE" w:rsidRPr="00572BA6">
              <w:rPr>
                <w:rFonts w:asciiTheme="minorBidi" w:eastAsiaTheme="minorEastAsia" w:hAnsiTheme="minorBidi" w:cstheme="minorBidi"/>
                <w:sz w:val="20"/>
                <w:szCs w:val="20"/>
              </w:rPr>
              <w:t xml:space="preserve"> (jei galima atskleisti vardas ir pavardė)</w:t>
            </w:r>
            <w:r w:rsidR="00806179">
              <w:rPr>
                <w:rFonts w:asciiTheme="minorBidi" w:eastAsiaTheme="minorEastAsia" w:hAnsiTheme="minorBidi" w:cstheme="minorBidi"/>
                <w:sz w:val="20"/>
                <w:szCs w:val="20"/>
              </w:rPr>
              <w:t>.</w:t>
            </w:r>
          </w:p>
          <w:p w14:paraId="5F954A01" w14:textId="5D716FEF" w:rsidR="00AC091C" w:rsidRPr="00851AB8" w:rsidRDefault="5B0D126E" w:rsidP="00851AB8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>Pateikiama informacija tik apie įvykdytas paieškas ir atrankas, kurių galutinis rezultatas – su kandidat</w:t>
            </w:r>
            <w:r w:rsidR="29E87430" w:rsidRPr="00572BA6">
              <w:rPr>
                <w:rFonts w:asciiTheme="minorBidi" w:eastAsiaTheme="minorEastAsia" w:hAnsiTheme="minorBidi" w:cstheme="minorBidi"/>
              </w:rPr>
              <w:t>ėmis moterimis</w:t>
            </w:r>
            <w:r w:rsidRPr="00572BA6">
              <w:rPr>
                <w:rFonts w:asciiTheme="minorBidi" w:eastAsiaTheme="minorEastAsia" w:hAnsiTheme="minorBidi" w:cstheme="minorBidi"/>
              </w:rPr>
              <w:t xml:space="preserve"> pasirašytos darbo sutartys. </w:t>
            </w:r>
          </w:p>
          <w:p w14:paraId="56C841BF" w14:textId="39499350" w:rsidR="00AC091C" w:rsidRPr="006A726C" w:rsidRDefault="65BF84DA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Calibri" w:hAnsiTheme="minorBidi" w:cstheme="minorBidi"/>
                <w:u w:val="single"/>
              </w:rPr>
            </w:pPr>
            <w:r w:rsidRPr="006A726C">
              <w:rPr>
                <w:rFonts w:asciiTheme="minorBidi" w:eastAsiaTheme="minorEastAsia" w:hAnsiTheme="minorBidi" w:cstheme="minorBidi"/>
                <w:u w:val="single"/>
              </w:rPr>
              <w:t>Didžiausias balų kiekis skiriamas Tiekėjui, kuri</w:t>
            </w:r>
            <w:r w:rsidR="1BF365D1" w:rsidRPr="006A726C">
              <w:rPr>
                <w:rFonts w:asciiTheme="minorBidi" w:eastAsiaTheme="minorEastAsia" w:hAnsiTheme="minorBidi" w:cstheme="minorBidi"/>
                <w:u w:val="single"/>
              </w:rPr>
              <w:t>s</w:t>
            </w:r>
            <w:r w:rsidRPr="006A726C">
              <w:rPr>
                <w:rFonts w:asciiTheme="minorBidi" w:eastAsiaTheme="minorEastAsia" w:hAnsiTheme="minorBidi" w:cstheme="minorBidi"/>
                <w:u w:val="single"/>
              </w:rPr>
              <w:t xml:space="preserve"> yra tinkamai įvykdęs daugiausia aukščiau apibūdintų atrankų ir paieškų per paskutinius </w:t>
            </w:r>
            <w:r w:rsidR="251E0739" w:rsidRPr="006A726C">
              <w:rPr>
                <w:rFonts w:asciiTheme="minorBidi" w:eastAsiaTheme="minorEastAsia" w:hAnsiTheme="minorBidi" w:cstheme="minorBidi"/>
                <w:u w:val="single"/>
              </w:rPr>
              <w:t>36</w:t>
            </w:r>
            <w:r w:rsidRPr="006A726C">
              <w:rPr>
                <w:rFonts w:asciiTheme="minorBidi" w:eastAsiaTheme="minorEastAsia" w:hAnsiTheme="minorBidi" w:cstheme="minorBidi"/>
                <w:u w:val="single"/>
              </w:rPr>
              <w:t xml:space="preserve"> mėnesius.</w:t>
            </w:r>
          </w:p>
          <w:p w14:paraId="04F38C2D" w14:textId="3CE64BEA" w:rsidR="00AC091C" w:rsidRPr="00572BA6" w:rsidRDefault="65BF84DA" w:rsidP="3BA00694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>Bendras balų skaičius sumuojamas ir maksimalus įvertinimas skiriamas Tiekėjui surinkus daugiausia balų. Kitiems Tiekėjams skiriamas proporcingas balų skaičius lyginant su daugiausia balų surinkusiu Tiekėju</w:t>
            </w:r>
            <w:r w:rsidR="00E957AE" w:rsidRPr="00572BA6">
              <w:rPr>
                <w:rFonts w:asciiTheme="minorBidi" w:eastAsiaTheme="minorEastAsia" w:hAnsiTheme="minorBidi" w:cstheme="minorBidi"/>
              </w:rPr>
              <w:t>, pagal šios metodikos 1.5 punkte nurodytą formulę.</w:t>
            </w:r>
          </w:p>
          <w:p w14:paraId="530C9D7E" w14:textId="255EB6E7" w:rsidR="00E957AE" w:rsidRPr="00572BA6" w:rsidRDefault="00E957AE" w:rsidP="00E957AE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="Calibri" w:hAnsiTheme="minorBidi" w:cstheme="minorBidi"/>
              </w:rPr>
            </w:pPr>
          </w:p>
          <w:p w14:paraId="5BEB0A74" w14:textId="3D9B8CB1" w:rsidR="00DE0EE6" w:rsidRPr="00572BA6" w:rsidRDefault="00DE0EE6" w:rsidP="00851AB8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>PATEIKIAMI DOKUMENTAI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62FCF727" w14:textId="5448F795" w:rsidR="00DE0EE6" w:rsidRPr="00572BA6" w:rsidRDefault="00E957AE" w:rsidP="00851AB8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</w:rPr>
              <w:t xml:space="preserve">- </w:t>
            </w:r>
            <w:r w:rsidR="00DE0EE6" w:rsidRPr="00572BA6">
              <w:rPr>
                <w:rFonts w:asciiTheme="minorBidi" w:eastAsiaTheme="minorEastAsia" w:hAnsiTheme="minorBidi" w:cstheme="minorBidi"/>
              </w:rPr>
              <w:t xml:space="preserve">Užpildomas SPS priedo „Pasiūlymo forma“ priedas „Siūlomi ekonominio naudingumo parametrai“. </w:t>
            </w:r>
          </w:p>
          <w:p w14:paraId="1DA28C68" w14:textId="77777777" w:rsidR="00DE0EE6" w:rsidRPr="00572BA6" w:rsidRDefault="00DE0EE6" w:rsidP="00DE0EE6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Theme="minorBidi" w:eastAsiaTheme="minorEastAsia" w:hAnsiTheme="minorBidi" w:cstheme="minorBidi"/>
              </w:rPr>
            </w:pPr>
          </w:p>
          <w:p w14:paraId="7FF12135" w14:textId="77777777" w:rsidR="00DE0EE6" w:rsidRPr="00572BA6" w:rsidRDefault="00DE0EE6" w:rsidP="00851AB8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Theme="minorEastAsia" w:hAnsiTheme="minorBidi" w:cstheme="minorBidi"/>
              </w:rPr>
            </w:pPr>
            <w:r w:rsidRPr="00572BA6">
              <w:rPr>
                <w:rFonts w:asciiTheme="minorBidi" w:eastAsiaTheme="minorEastAsia" w:hAnsiTheme="minorBidi" w:cstheme="minorBidi"/>
                <w:b/>
                <w:bCs/>
              </w:rPr>
              <w:t>PASTABOS</w:t>
            </w:r>
            <w:r w:rsidRPr="00572BA6">
              <w:rPr>
                <w:rFonts w:asciiTheme="minorBidi" w:eastAsiaTheme="minorEastAsia" w:hAnsiTheme="minorBidi" w:cstheme="minorBidi"/>
              </w:rPr>
              <w:t>:</w:t>
            </w:r>
          </w:p>
          <w:p w14:paraId="4DE73EF5" w14:textId="439B2ABE" w:rsidR="00DE0EE6" w:rsidRPr="00855264" w:rsidRDefault="00E957AE" w:rsidP="00851AB8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Theme="minorBidi" w:eastAsia="Calibri" w:hAnsiTheme="minorBidi" w:cstheme="minorBidi"/>
              </w:rPr>
            </w:pPr>
            <w:r w:rsidRPr="00855264">
              <w:rPr>
                <w:rFonts w:asciiTheme="minorBidi" w:hAnsiTheme="minorBidi" w:cstheme="minorBidi"/>
              </w:rPr>
              <w:t xml:space="preserve">- </w:t>
            </w:r>
            <w:r w:rsidR="00DE0EE6" w:rsidRPr="00855264">
              <w:rPr>
                <w:rFonts w:asciiTheme="minorBidi" w:hAnsiTheme="minorBidi" w:cstheme="minorBidi"/>
              </w:rPr>
              <w:t>Pirkimo metu gali būti paprašyta papildomų faktus įrodančių dokumentų.</w:t>
            </w:r>
          </w:p>
        </w:tc>
      </w:tr>
    </w:tbl>
    <w:p w14:paraId="21C9022C" w14:textId="7FBC35C2" w:rsidR="3BA00694" w:rsidRPr="00572BA6" w:rsidRDefault="3BA00694">
      <w:pPr>
        <w:rPr>
          <w:rFonts w:asciiTheme="minorBidi" w:hAnsiTheme="minorBidi"/>
          <w:sz w:val="20"/>
          <w:szCs w:val="20"/>
        </w:rPr>
      </w:pPr>
    </w:p>
    <w:p w14:paraId="53448C5D" w14:textId="77777777" w:rsidR="00AC091C" w:rsidRPr="00572BA6" w:rsidRDefault="00AC091C" w:rsidP="00AC091C">
      <w:pPr>
        <w:rPr>
          <w:rFonts w:asciiTheme="minorBidi" w:hAnsiTheme="minorBidi"/>
          <w:sz w:val="20"/>
          <w:szCs w:val="20"/>
        </w:rPr>
      </w:pPr>
    </w:p>
    <w:p w14:paraId="07C9BC8E" w14:textId="77777777" w:rsidR="00AC091C" w:rsidRPr="00572BA6" w:rsidRDefault="00AC091C" w:rsidP="00AC091C">
      <w:pPr>
        <w:keepNext/>
        <w:numPr>
          <w:ilvl w:val="0"/>
          <w:numId w:val="12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Theme="minorBidi" w:eastAsia="Times New Roman" w:hAnsiTheme="minorBidi"/>
          <w:sz w:val="20"/>
          <w:szCs w:val="20"/>
          <w:lang w:eastAsia="da-DK"/>
        </w:rPr>
      </w:pPr>
      <w:r w:rsidRPr="00572BA6">
        <w:rPr>
          <w:rFonts w:asciiTheme="minorBidi" w:eastAsia="Times New Roman" w:hAnsiTheme="minorBidi"/>
          <w:sz w:val="20"/>
          <w:szCs w:val="20"/>
          <w:lang w:eastAsia="da-DK"/>
        </w:rPr>
        <w:t xml:space="preserve">Pasiūlymo ekonominio naudingumo </w:t>
      </w:r>
      <w:r w:rsidRPr="00572BA6">
        <w:rPr>
          <w:rFonts w:asciiTheme="minorBidi" w:eastAsia="Times New Roman" w:hAnsiTheme="minorBidi"/>
          <w:b/>
          <w:bCs/>
          <w:sz w:val="20"/>
          <w:szCs w:val="20"/>
          <w:lang w:eastAsia="da-DK"/>
        </w:rPr>
        <w:t>(</w:t>
      </w:r>
      <w:r w:rsidRPr="00572BA6">
        <w:rPr>
          <w:rFonts w:asciiTheme="minorBidi" w:eastAsia="Times New Roman" w:hAnsiTheme="minorBidi"/>
          <w:b/>
          <w:bCs/>
          <w:position w:val="-6"/>
          <w:sz w:val="20"/>
          <w:szCs w:val="20"/>
          <w:lang w:eastAsia="da-DK"/>
        </w:rPr>
        <w:object w:dxaOrig="240" w:dyaOrig="240" w14:anchorId="12448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5pt;height:14.15pt" o:ole="" fillcolor="window">
            <v:imagedata r:id="rId11" o:title=""/>
          </v:shape>
          <o:OLEObject Type="Embed" ProgID="Equation.3" ShapeID="_x0000_i1025" DrawAspect="Content" ObjectID="_1842176346" r:id="rId12"/>
        </w:object>
      </w:r>
      <w:r w:rsidRPr="00572BA6">
        <w:rPr>
          <w:rFonts w:asciiTheme="minorBidi" w:eastAsia="Times New Roman" w:hAnsiTheme="minorBidi"/>
          <w:b/>
          <w:bCs/>
          <w:sz w:val="20"/>
          <w:szCs w:val="20"/>
          <w:lang w:eastAsia="da-DK"/>
        </w:rPr>
        <w:t>)</w:t>
      </w:r>
      <w:r w:rsidRPr="00572BA6">
        <w:rPr>
          <w:rFonts w:asciiTheme="minorBidi" w:eastAsia="Times New Roman" w:hAnsiTheme="minorBidi"/>
          <w:sz w:val="20"/>
          <w:szCs w:val="20"/>
          <w:lang w:eastAsia="da-DK"/>
        </w:rPr>
        <w:t xml:space="preserve"> balai bus apskaičiuojami sudedant Pasiūlymo kainos (</w:t>
      </w:r>
      <w:r w:rsidRPr="00572BA6">
        <w:rPr>
          <w:rFonts w:asciiTheme="minorBidi" w:eastAsia="Times New Roman" w:hAnsiTheme="minorBidi"/>
          <w:position w:val="-6"/>
          <w:sz w:val="20"/>
          <w:szCs w:val="20"/>
          <w:lang w:eastAsia="da-DK"/>
        </w:rPr>
        <w:object w:dxaOrig="240" w:dyaOrig="375" w14:anchorId="6A12B845">
          <v:shape id="_x0000_i1026" type="#_x0000_t75" style="width:14.15pt;height:19pt" o:ole="" fillcolor="window">
            <v:imagedata r:id="rId13" o:title=""/>
          </v:shape>
          <o:OLEObject Type="Embed" ProgID="Equation.3" ShapeID="_x0000_i1026" DrawAspect="Content" ObjectID="_1842176347" r:id="rId14"/>
        </w:object>
      </w:r>
      <w:r w:rsidRPr="00572BA6">
        <w:rPr>
          <w:rFonts w:asciiTheme="minorBidi" w:eastAsia="Times New Roman" w:hAnsiTheme="minorBidi"/>
          <w:sz w:val="20"/>
          <w:szCs w:val="20"/>
          <w:lang w:eastAsia="da-DK"/>
        </w:rPr>
        <w:t xml:space="preserve">) ir  kokybės kriterijaus </w:t>
      </w:r>
      <w:r w:rsidRPr="00572BA6">
        <w:rPr>
          <w:rFonts w:asciiTheme="minorBidi" w:eastAsia="Times New Roman" w:hAnsiTheme="minorBidi"/>
          <w:b/>
          <w:bCs/>
          <w:sz w:val="20"/>
          <w:szCs w:val="20"/>
          <w:lang w:eastAsia="da-DK"/>
        </w:rPr>
        <w:t>(T)</w:t>
      </w:r>
      <w:r w:rsidRPr="00572BA6">
        <w:rPr>
          <w:rFonts w:asciiTheme="minorBidi" w:eastAsia="Times New Roman" w:hAnsiTheme="minorBidi"/>
          <w:sz w:val="20"/>
          <w:szCs w:val="20"/>
          <w:lang w:eastAsia="da-DK"/>
        </w:rPr>
        <w:t xml:space="preserve"> balus:</w:t>
      </w:r>
    </w:p>
    <w:p w14:paraId="61535539" w14:textId="77777777" w:rsidR="00AC091C" w:rsidRPr="001E368C" w:rsidRDefault="00AC091C" w:rsidP="00AC091C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outlineLvl w:val="1"/>
        <w:rPr>
          <w:rFonts w:asciiTheme="minorBidi" w:eastAsia="Times New Roman" w:hAnsiTheme="minorBidi"/>
          <w:sz w:val="20"/>
          <w:szCs w:val="20"/>
          <w:lang w:eastAsia="da-DK"/>
        </w:rPr>
      </w:pPr>
    </w:p>
    <w:p w14:paraId="54F94A0A" w14:textId="77777777" w:rsidR="00AC091C" w:rsidRPr="001E368C" w:rsidRDefault="00AC091C" w:rsidP="00AC091C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center"/>
        <w:outlineLvl w:val="1"/>
        <w:rPr>
          <w:rFonts w:asciiTheme="minorBidi" w:eastAsia="Times New Roman" w:hAnsiTheme="minorBidi"/>
          <w:b/>
          <w:sz w:val="20"/>
          <w:szCs w:val="20"/>
          <w:lang w:eastAsia="da-DK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da-DK"/>
            </w:rPr>
            <m:t>S=C+T</m:t>
          </m:r>
        </m:oMath>
      </m:oMathPara>
    </w:p>
    <w:p w14:paraId="7A9A55C5" w14:textId="77777777" w:rsidR="00AC091C" w:rsidRPr="001E368C" w:rsidRDefault="00AC091C" w:rsidP="00AC091C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center"/>
        <w:outlineLvl w:val="1"/>
        <w:rPr>
          <w:rFonts w:asciiTheme="minorBidi" w:eastAsia="Times New Roman" w:hAnsiTheme="minorBidi"/>
          <w:b/>
          <w:sz w:val="20"/>
          <w:szCs w:val="20"/>
          <w:lang w:eastAsia="da-DK"/>
        </w:rPr>
      </w:pPr>
    </w:p>
    <w:p w14:paraId="0DD9553D" w14:textId="79034F6C" w:rsidR="00AC091C" w:rsidRPr="001E368C" w:rsidRDefault="00AC091C" w:rsidP="00AC091C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center"/>
        <w:outlineLvl w:val="1"/>
        <w:rPr>
          <w:rFonts w:asciiTheme="minorBidi" w:eastAsia="Times New Roman" w:hAnsiTheme="minorBidi"/>
          <w:b/>
          <w:i/>
          <w:sz w:val="20"/>
          <w:szCs w:val="20"/>
          <w:vertAlign w:val="subscript"/>
          <w:lang w:eastAsia="da-DK"/>
        </w:rPr>
      </w:pPr>
      <w:r w:rsidRPr="001E368C">
        <w:rPr>
          <w:rFonts w:asciiTheme="minorBidi" w:eastAsia="Times New Roman" w:hAnsiTheme="minorBidi"/>
          <w:b/>
          <w:i/>
          <w:sz w:val="20"/>
          <w:szCs w:val="20"/>
          <w:lang w:eastAsia="da-DK"/>
        </w:rPr>
        <w:t>T = T</w:t>
      </w:r>
      <w:r w:rsidRPr="001E368C">
        <w:rPr>
          <w:rFonts w:asciiTheme="minorBidi" w:eastAsia="Times New Roman" w:hAnsiTheme="minorBidi"/>
          <w:b/>
          <w:i/>
          <w:sz w:val="20"/>
          <w:szCs w:val="20"/>
          <w:vertAlign w:val="subscript"/>
          <w:lang w:eastAsia="da-DK"/>
        </w:rPr>
        <w:t>1</w:t>
      </w:r>
      <w:r w:rsidRPr="001E368C">
        <w:rPr>
          <w:rFonts w:asciiTheme="minorBidi" w:eastAsia="Times New Roman" w:hAnsiTheme="minorBidi"/>
          <w:b/>
          <w:i/>
          <w:sz w:val="20"/>
          <w:szCs w:val="20"/>
          <w:lang w:eastAsia="da-DK"/>
        </w:rPr>
        <w:t xml:space="preserve"> + T</w:t>
      </w:r>
      <w:r w:rsidRPr="001E368C">
        <w:rPr>
          <w:rFonts w:asciiTheme="minorBidi" w:eastAsia="Times New Roman" w:hAnsiTheme="minorBidi"/>
          <w:b/>
          <w:i/>
          <w:sz w:val="20"/>
          <w:szCs w:val="20"/>
          <w:vertAlign w:val="subscript"/>
          <w:lang w:eastAsia="da-DK"/>
        </w:rPr>
        <w:t xml:space="preserve">2 + </w:t>
      </w:r>
      <w:r w:rsidRPr="001E368C">
        <w:rPr>
          <w:rFonts w:asciiTheme="minorBidi" w:eastAsia="Times New Roman" w:hAnsiTheme="minorBidi"/>
          <w:b/>
          <w:i/>
          <w:sz w:val="20"/>
          <w:szCs w:val="20"/>
          <w:lang w:eastAsia="da-DK"/>
        </w:rPr>
        <w:t>T</w:t>
      </w:r>
      <w:r w:rsidRPr="001E368C">
        <w:rPr>
          <w:rFonts w:asciiTheme="minorBidi" w:eastAsia="Times New Roman" w:hAnsiTheme="minorBidi"/>
          <w:b/>
          <w:i/>
          <w:sz w:val="20"/>
          <w:szCs w:val="20"/>
          <w:vertAlign w:val="subscript"/>
          <w:lang w:eastAsia="da-DK"/>
        </w:rPr>
        <w:t xml:space="preserve">3 </w:t>
      </w:r>
      <w:r w:rsidRPr="001E368C">
        <w:rPr>
          <w:rFonts w:asciiTheme="minorBidi" w:eastAsia="Times New Roman" w:hAnsiTheme="minorBidi"/>
          <w:b/>
          <w:i/>
          <w:sz w:val="20"/>
          <w:szCs w:val="20"/>
          <w:lang w:eastAsia="da-DK"/>
        </w:rPr>
        <w:t xml:space="preserve"> + T</w:t>
      </w:r>
      <w:r w:rsidRPr="001E368C">
        <w:rPr>
          <w:rFonts w:asciiTheme="minorBidi" w:eastAsia="Times New Roman" w:hAnsiTheme="minorBidi"/>
          <w:b/>
          <w:i/>
          <w:sz w:val="20"/>
          <w:szCs w:val="20"/>
          <w:vertAlign w:val="subscript"/>
          <w:lang w:eastAsia="da-DK"/>
        </w:rPr>
        <w:t>4</w:t>
      </w:r>
      <w:r w:rsidRPr="001E368C">
        <w:rPr>
          <w:rFonts w:asciiTheme="minorBidi" w:eastAsia="Times New Roman" w:hAnsiTheme="minorBidi"/>
          <w:b/>
          <w:i/>
          <w:sz w:val="20"/>
          <w:szCs w:val="20"/>
          <w:lang w:eastAsia="da-DK"/>
        </w:rPr>
        <w:t xml:space="preserve"> </w:t>
      </w:r>
      <w:r w:rsidRPr="001E368C">
        <w:rPr>
          <w:rFonts w:asciiTheme="minorBidi" w:eastAsia="Times New Roman" w:hAnsiTheme="minorBidi"/>
          <w:b/>
          <w:i/>
          <w:sz w:val="20"/>
          <w:szCs w:val="20"/>
          <w:vertAlign w:val="subscript"/>
          <w:lang w:eastAsia="da-DK"/>
        </w:rPr>
        <w:t xml:space="preserve"> </w:t>
      </w:r>
      <w:r w:rsidRPr="001E368C">
        <w:rPr>
          <w:rFonts w:asciiTheme="minorBidi" w:eastAsia="Times New Roman" w:hAnsiTheme="minorBidi"/>
          <w:b/>
          <w:i/>
          <w:sz w:val="20"/>
          <w:szCs w:val="20"/>
          <w:lang w:eastAsia="da-DK"/>
        </w:rPr>
        <w:t xml:space="preserve"> </w:t>
      </w:r>
    </w:p>
    <w:p w14:paraId="65A7C393" w14:textId="77777777" w:rsidR="00AC091C" w:rsidRPr="00572BA6" w:rsidRDefault="00AC091C" w:rsidP="00AC091C">
      <w:pPr>
        <w:shd w:val="clear" w:color="auto" w:fill="FFFFFF"/>
        <w:spacing w:after="0" w:line="240" w:lineRule="auto"/>
        <w:rPr>
          <w:rFonts w:asciiTheme="minorBidi" w:eastAsia="Calibri" w:hAnsiTheme="minorBidi"/>
          <w:sz w:val="20"/>
          <w:szCs w:val="20"/>
          <w:lang w:eastAsia="da-DK"/>
        </w:rPr>
      </w:pPr>
    </w:p>
    <w:p w14:paraId="7006C401" w14:textId="77777777" w:rsidR="00AC091C" w:rsidRPr="00572BA6" w:rsidRDefault="00AC091C" w:rsidP="00AC091C">
      <w:pPr>
        <w:keepNext/>
        <w:numPr>
          <w:ilvl w:val="1"/>
          <w:numId w:val="12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Theme="minorBidi" w:eastAsia="Times New Roman" w:hAnsiTheme="minorBidi"/>
          <w:bCs/>
          <w:i/>
          <w:iCs/>
          <w:sz w:val="20"/>
          <w:szCs w:val="20"/>
          <w:lang w:eastAsia="lt-LT"/>
        </w:rPr>
      </w:pPr>
      <w:r w:rsidRPr="00572BA6">
        <w:rPr>
          <w:rFonts w:asciiTheme="minorBidi" w:eastAsia="Times New Roman" w:hAnsiTheme="minorBidi"/>
          <w:sz w:val="20"/>
          <w:szCs w:val="20"/>
          <w:lang w:eastAsia="da-DK"/>
        </w:rPr>
        <w:lastRenderedPageBreak/>
        <w:t>Pasiūlymo</w:t>
      </w:r>
      <w:r w:rsidRPr="00572BA6">
        <w:rPr>
          <w:rFonts w:asciiTheme="minorBidi" w:eastAsia="Times New Roman" w:hAnsiTheme="minorBidi"/>
          <w:b/>
          <w:iCs/>
          <w:sz w:val="20"/>
          <w:szCs w:val="20"/>
          <w:lang w:eastAsia="lt-LT"/>
        </w:rPr>
        <w:t xml:space="preserve"> kainos</w:t>
      </w:r>
      <w:r w:rsidRPr="00572BA6">
        <w:rPr>
          <w:rFonts w:asciiTheme="minorBidi" w:eastAsia="Times New Roman" w:hAnsiTheme="minorBidi"/>
          <w:bCs/>
          <w:iCs/>
          <w:sz w:val="20"/>
          <w:szCs w:val="20"/>
          <w:lang w:eastAsia="lt-LT"/>
        </w:rPr>
        <w:t xml:space="preserve"> kriterijaus (</w:t>
      </w:r>
      <w:r w:rsidRPr="00572BA6">
        <w:rPr>
          <w:rFonts w:asciiTheme="minorBidi" w:eastAsia="Times New Roman" w:hAnsiTheme="minorBidi"/>
          <w:bCs/>
          <w:i/>
          <w:sz w:val="20"/>
          <w:szCs w:val="20"/>
          <w:lang w:eastAsia="da-DK"/>
        </w:rPr>
        <w:t>C</w:t>
      </w:r>
      <w:r w:rsidRPr="00572BA6">
        <w:rPr>
          <w:rFonts w:asciiTheme="minorBidi" w:eastAsia="Times New Roman" w:hAnsiTheme="minorBidi"/>
          <w:bCs/>
          <w:iCs/>
          <w:sz w:val="20"/>
          <w:szCs w:val="20"/>
          <w:lang w:eastAsia="lt-LT"/>
        </w:rPr>
        <w:t>) balai apskaičiuojami mažiausios pasiūlytos kainos (</w:t>
      </w:r>
      <w:r w:rsidRPr="00572BA6">
        <w:rPr>
          <w:rFonts w:asciiTheme="minorBidi" w:eastAsia="Times New Roman" w:hAnsiTheme="minorBidi"/>
          <w:bCs/>
          <w:iCs/>
          <w:position w:val="-10"/>
          <w:sz w:val="20"/>
          <w:szCs w:val="20"/>
          <w:lang w:eastAsia="da-DK"/>
        </w:rPr>
        <w:object w:dxaOrig="495" w:dyaOrig="375" w14:anchorId="6B34180A">
          <v:shape id="_x0000_i1027" type="#_x0000_t75" style="width:23.85pt;height:19pt" o:ole="" fillcolor="window">
            <v:imagedata r:id="rId15" o:title=""/>
          </v:shape>
          <o:OLEObject Type="Embed" ProgID="Equation.3" ShapeID="_x0000_i1027" DrawAspect="Content" ObjectID="_1842176348" r:id="rId16"/>
        </w:object>
      </w:r>
      <w:r w:rsidRPr="00572BA6">
        <w:rPr>
          <w:rFonts w:asciiTheme="minorBidi" w:eastAsia="Times New Roman" w:hAnsiTheme="minorBidi"/>
          <w:bCs/>
          <w:iCs/>
          <w:sz w:val="20"/>
          <w:szCs w:val="20"/>
          <w:lang w:eastAsia="lt-LT"/>
        </w:rPr>
        <w:t>) ir vertinamame Pasiūlyme nurodytos Pasiūlymo kainos (</w:t>
      </w:r>
      <w:r w:rsidRPr="00572BA6">
        <w:rPr>
          <w:rFonts w:asciiTheme="minorBidi" w:eastAsia="Times New Roman" w:hAnsiTheme="minorBidi"/>
          <w:bCs/>
          <w:iCs/>
          <w:position w:val="-14"/>
          <w:sz w:val="20"/>
          <w:szCs w:val="20"/>
          <w:lang w:eastAsia="da-DK"/>
        </w:rPr>
        <w:object w:dxaOrig="375" w:dyaOrig="375" w14:anchorId="488B23D4">
          <v:shape id="_x0000_i1028" type="#_x0000_t75" style="width:19pt;height:19pt" o:ole="" fillcolor="window">
            <v:imagedata r:id="rId17" o:title=""/>
          </v:shape>
          <o:OLEObject Type="Embed" ProgID="Equation.3" ShapeID="_x0000_i1028" DrawAspect="Content" ObjectID="_1842176349" r:id="rId18"/>
        </w:object>
      </w:r>
      <w:r w:rsidRPr="00572BA6">
        <w:rPr>
          <w:rFonts w:asciiTheme="minorBidi" w:eastAsia="Times New Roman" w:hAnsiTheme="minorBidi"/>
          <w:bCs/>
          <w:iCs/>
          <w:sz w:val="20"/>
          <w:szCs w:val="20"/>
          <w:lang w:eastAsia="lt-LT"/>
        </w:rPr>
        <w:t xml:space="preserve">) </w:t>
      </w:r>
      <w:r w:rsidRPr="00572BA6">
        <w:rPr>
          <w:rFonts w:asciiTheme="minorBidi" w:eastAsia="Times New Roman" w:hAnsiTheme="minorBidi"/>
          <w:sz w:val="20"/>
          <w:szCs w:val="20"/>
          <w:lang w:eastAsia="lt-LT"/>
        </w:rPr>
        <w:t>(pateikiama užpildant Pasiūlymo formoje esančią lentelę)</w:t>
      </w:r>
      <w:r w:rsidRPr="00572BA6">
        <w:rPr>
          <w:rFonts w:asciiTheme="minorBidi" w:eastAsia="Times New Roman" w:hAnsiTheme="minorBidi"/>
          <w:bCs/>
          <w:iCs/>
          <w:sz w:val="20"/>
          <w:szCs w:val="20"/>
          <w:lang w:eastAsia="lt-LT"/>
        </w:rPr>
        <w:t xml:space="preserve"> santykį padauginant iš kainos kriterijaus lyginamojo svorio (</w:t>
      </w:r>
      <w:r w:rsidRPr="00572BA6">
        <w:rPr>
          <w:rFonts w:asciiTheme="minorBidi" w:eastAsia="Times New Roman" w:hAnsiTheme="minorBidi"/>
          <w:i/>
          <w:noProof/>
          <w:position w:val="-4"/>
          <w:sz w:val="20"/>
          <w:szCs w:val="20"/>
          <w:lang w:eastAsia="lt-LT"/>
        </w:rPr>
        <w:drawing>
          <wp:inline distT="0" distB="0" distL="0" distR="0" wp14:anchorId="1BEE741B" wp14:editId="25E8E0D0">
            <wp:extent cx="182880" cy="15367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BA6">
        <w:rPr>
          <w:rFonts w:asciiTheme="minorBidi" w:eastAsia="Times New Roman" w:hAnsiTheme="minorBidi"/>
          <w:bCs/>
          <w:iCs/>
          <w:sz w:val="20"/>
          <w:szCs w:val="20"/>
          <w:lang w:eastAsia="lt-LT"/>
        </w:rPr>
        <w:t>):</w:t>
      </w:r>
    </w:p>
    <w:p w14:paraId="4E9A3FE4" w14:textId="77777777" w:rsidR="00AC091C" w:rsidRPr="00572BA6" w:rsidRDefault="00AC091C" w:rsidP="00AC091C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ind w:firstLine="1134"/>
        <w:jc w:val="both"/>
        <w:rPr>
          <w:rFonts w:asciiTheme="minorBidi" w:eastAsia="Calibri" w:hAnsiTheme="minorBidi"/>
          <w:position w:val="-32"/>
          <w:sz w:val="20"/>
          <w:szCs w:val="20"/>
          <w:highlight w:val="yellow"/>
        </w:rPr>
      </w:pPr>
      <m:oMathPara>
        <m:oMath>
          <m:r>
            <w:rPr>
              <w:rFonts w:ascii="Cambria Math" w:eastAsia="Calibri" w:hAnsi="Cambria Math"/>
              <w:sz w:val="20"/>
              <w:szCs w:val="20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0"/>
              <w:szCs w:val="20"/>
            </w:rPr>
            <m:t xml:space="preserve"> . X</m:t>
          </m:r>
        </m:oMath>
      </m:oMathPara>
    </w:p>
    <w:p w14:paraId="0E91EC77" w14:textId="77777777" w:rsidR="00AC091C" w:rsidRPr="00572BA6" w:rsidRDefault="00AC091C" w:rsidP="00AC091C">
      <w:pPr>
        <w:keepNext/>
        <w:numPr>
          <w:ilvl w:val="1"/>
          <w:numId w:val="12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</w:pP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T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vertAlign w:val="subscript"/>
          <w:lang w:eastAsia="da-DK"/>
        </w:rPr>
        <w:t xml:space="preserve">1 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kriterijaus balai apskaičiuojami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 vertinamo parametro reikšmės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p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) (pateikiama užpildant Pasiūlymo formoje esančioje lentelėjė) ir pasiūlyto didžiausio kriterijaus reikšmės </w:t>
      </w:r>
      <w:r w:rsidRPr="00572BA6">
        <w:rPr>
          <w:rFonts w:asciiTheme="minorBidi" w:eastAsia="Times New Roman" w:hAnsiTheme="minorBidi"/>
          <w:i/>
          <w:iCs/>
          <w:position w:val="-32"/>
          <w:sz w:val="20"/>
          <w:szCs w:val="20"/>
          <w:lang w:eastAsia="da-DK"/>
        </w:rPr>
        <w:t>(T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max.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santykį padauginant iš vertinamo kriterijaus lyginamojo svorio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Y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apvalinant gautą skaičių šimtųjų tikslumu:</w:t>
      </w:r>
    </w:p>
    <w:p w14:paraId="0F295485" w14:textId="77777777" w:rsidR="00AC091C" w:rsidRPr="00572BA6" w:rsidRDefault="0090494F" w:rsidP="00AC091C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Theme="minorBidi" w:eastAsia="Calibri" w:hAnsiTheme="minorBidi"/>
          <w:position w:val="-32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Calibri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Calibri" w:hAnsi="Cambria Math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eastAsia="Calibri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eastAsia="Calibri" w:hAnsi="Cambria Math"/>
                  <w:sz w:val="20"/>
                  <w:szCs w:val="20"/>
                </w:rPr>
                <m:t>Tp</m:t>
              </m:r>
            </m:num>
            <m:den>
              <m:r>
                <w:rPr>
                  <w:rFonts w:ascii="Cambria Math" w:eastAsia="Calibri" w:hAnsi="Cambria Math"/>
                  <w:sz w:val="20"/>
                  <w:szCs w:val="20"/>
                </w:rPr>
                <m:t>Tmax</m:t>
              </m:r>
            </m:den>
          </m:f>
          <m:r>
            <w:rPr>
              <w:rFonts w:ascii="Cambria Math" w:eastAsia="Calibri" w:hAnsi="Cambria Math"/>
              <w:sz w:val="20"/>
              <w:szCs w:val="20"/>
            </w:rPr>
            <m:t xml:space="preserve"> . Y</m:t>
          </m:r>
        </m:oMath>
      </m:oMathPara>
    </w:p>
    <w:p w14:paraId="3F9C2A23" w14:textId="77777777" w:rsidR="00AC091C" w:rsidRPr="00572BA6" w:rsidRDefault="00AC091C" w:rsidP="00AC091C">
      <w:pPr>
        <w:keepNext/>
        <w:numPr>
          <w:ilvl w:val="1"/>
          <w:numId w:val="12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</w:pP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T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vertAlign w:val="subscript"/>
          <w:lang w:eastAsia="da-DK"/>
        </w:rPr>
        <w:t xml:space="preserve">2 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kriterijaus balai apskaičiuojami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 vertinamo parametro reikšmės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p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) ir pasiūlyto didžiausio kriterijaus reikšmės </w:t>
      </w:r>
      <w:r w:rsidRPr="00572BA6">
        <w:rPr>
          <w:rFonts w:asciiTheme="minorBidi" w:eastAsia="Times New Roman" w:hAnsiTheme="minorBidi"/>
          <w:i/>
          <w:iCs/>
          <w:position w:val="-32"/>
          <w:sz w:val="20"/>
          <w:szCs w:val="20"/>
          <w:lang w:eastAsia="da-DK"/>
        </w:rPr>
        <w:t>(T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max.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santykį padauginant iš vertinamo kriterijaus lyginamojo svorio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Z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apvalinant gautą skaičių šimtųjų tikslumu:</w:t>
      </w:r>
    </w:p>
    <w:p w14:paraId="650966EA" w14:textId="77777777" w:rsidR="00AC091C" w:rsidRPr="00572BA6" w:rsidRDefault="0090494F" w:rsidP="00AC091C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Theme="minorBidi" w:eastAsia="Calibri" w:hAnsiTheme="minorBidi"/>
          <w:position w:val="-32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Calibri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Calibri" w:hAnsi="Cambria Math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eastAsia="Calibri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eastAsia="Calibri" w:hAnsi="Cambria Math"/>
                  <w:sz w:val="20"/>
                  <w:szCs w:val="20"/>
                </w:rPr>
                <m:t>Tp</m:t>
              </m:r>
            </m:num>
            <m:den>
              <m:r>
                <w:rPr>
                  <w:rFonts w:ascii="Cambria Math" w:eastAsia="Calibri" w:hAnsi="Cambria Math"/>
                  <w:sz w:val="20"/>
                  <w:szCs w:val="20"/>
                </w:rPr>
                <m:t>Tmax</m:t>
              </m:r>
            </m:den>
          </m:f>
          <m:r>
            <w:rPr>
              <w:rFonts w:ascii="Cambria Math" w:eastAsia="Calibri" w:hAnsi="Cambria Math"/>
              <w:sz w:val="20"/>
              <w:szCs w:val="20"/>
            </w:rPr>
            <m:t xml:space="preserve"> . Z</m:t>
          </m:r>
        </m:oMath>
      </m:oMathPara>
    </w:p>
    <w:p w14:paraId="34BE15EC" w14:textId="77777777" w:rsidR="00AC091C" w:rsidRPr="00572BA6" w:rsidRDefault="00AC091C" w:rsidP="00AC091C">
      <w:pPr>
        <w:tabs>
          <w:tab w:val="left" w:pos="0"/>
        </w:tabs>
        <w:spacing w:before="60" w:after="60" w:line="240" w:lineRule="auto"/>
        <w:contextualSpacing/>
        <w:jc w:val="both"/>
        <w:rPr>
          <w:rFonts w:asciiTheme="minorBidi" w:eastAsia="Times New Roman" w:hAnsiTheme="minorBidi"/>
          <w:sz w:val="20"/>
          <w:szCs w:val="20"/>
        </w:rPr>
      </w:pPr>
    </w:p>
    <w:p w14:paraId="7B5BBC52" w14:textId="77777777" w:rsidR="00AC091C" w:rsidRPr="00572BA6" w:rsidRDefault="00AC091C" w:rsidP="00AC091C">
      <w:pPr>
        <w:keepNext/>
        <w:numPr>
          <w:ilvl w:val="1"/>
          <w:numId w:val="12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</w:pP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T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vertAlign w:val="subscript"/>
          <w:lang w:eastAsia="da-DK"/>
        </w:rPr>
        <w:t xml:space="preserve">3 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kriterijaus balai apskaičiuojami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 vertinamo parametro reikšmės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p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) ir pasiūlyto didžiausio kriterijaus reikšmės </w:t>
      </w:r>
      <w:r w:rsidRPr="00572BA6">
        <w:rPr>
          <w:rFonts w:asciiTheme="minorBidi" w:eastAsia="Times New Roman" w:hAnsiTheme="minorBidi"/>
          <w:i/>
          <w:iCs/>
          <w:position w:val="-32"/>
          <w:sz w:val="20"/>
          <w:szCs w:val="20"/>
          <w:lang w:eastAsia="da-DK"/>
        </w:rPr>
        <w:t>(T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max.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santykį padauginant iš vertinamo kriterijaus lyginamojo svorio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J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apvalinant gautą skaičių šimtųjų tikslumu:</w:t>
      </w:r>
    </w:p>
    <w:p w14:paraId="0954A1D5" w14:textId="77777777" w:rsidR="00AC091C" w:rsidRPr="00572BA6" w:rsidRDefault="0090494F" w:rsidP="00AC091C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Theme="minorBidi" w:eastAsia="Calibri" w:hAnsiTheme="minorBidi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Calibri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Calibri" w:hAnsi="Cambria Math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eastAsia="Calibri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eastAsia="Calibri" w:hAnsi="Cambria Math"/>
                  <w:sz w:val="20"/>
                  <w:szCs w:val="20"/>
                </w:rPr>
                <m:t>Tp</m:t>
              </m:r>
            </m:num>
            <m:den>
              <m:r>
                <w:rPr>
                  <w:rFonts w:ascii="Cambria Math" w:eastAsia="Calibri" w:hAnsi="Cambria Math"/>
                  <w:sz w:val="20"/>
                  <w:szCs w:val="20"/>
                </w:rPr>
                <m:t>Tmax</m:t>
              </m:r>
            </m:den>
          </m:f>
          <m:r>
            <w:rPr>
              <w:rFonts w:ascii="Cambria Math" w:eastAsia="Calibri" w:hAnsi="Cambria Math"/>
              <w:sz w:val="20"/>
              <w:szCs w:val="20"/>
            </w:rPr>
            <m:t xml:space="preserve"> . J</m:t>
          </m:r>
        </m:oMath>
      </m:oMathPara>
    </w:p>
    <w:p w14:paraId="70BE9A53" w14:textId="77777777" w:rsidR="00AC091C" w:rsidRPr="00572BA6" w:rsidRDefault="00AC091C" w:rsidP="00AC091C">
      <w:pPr>
        <w:tabs>
          <w:tab w:val="left" w:pos="0"/>
        </w:tabs>
        <w:spacing w:before="60" w:after="60" w:line="240" w:lineRule="auto"/>
        <w:contextualSpacing/>
        <w:jc w:val="both"/>
        <w:rPr>
          <w:rFonts w:asciiTheme="minorBidi" w:eastAsia="Times New Roman" w:hAnsiTheme="minorBidi"/>
          <w:sz w:val="20"/>
          <w:szCs w:val="20"/>
        </w:rPr>
      </w:pPr>
    </w:p>
    <w:p w14:paraId="5B3359E3" w14:textId="3705FF4D" w:rsidR="00AC091C" w:rsidRPr="00572BA6" w:rsidRDefault="00AC091C" w:rsidP="00AC091C">
      <w:pPr>
        <w:keepNext/>
        <w:numPr>
          <w:ilvl w:val="1"/>
          <w:numId w:val="12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</w:pP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T</w:t>
      </w:r>
      <w:r w:rsidR="005766FC"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vertAlign w:val="subscript"/>
          <w:lang w:eastAsia="da-DK"/>
        </w:rPr>
        <w:t>4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vertAlign w:val="subscript"/>
          <w:lang w:eastAsia="da-DK"/>
        </w:rPr>
        <w:t xml:space="preserve"> </w:t>
      </w:r>
      <w:r w:rsidRPr="00572BA6">
        <w:rPr>
          <w:rFonts w:asciiTheme="minorBidi" w:eastAsia="Times New Roman" w:hAnsiTheme="minorBidi"/>
          <w:b/>
          <w:bCs/>
          <w:iCs/>
          <w:position w:val="-32"/>
          <w:sz w:val="20"/>
          <w:szCs w:val="20"/>
          <w:lang w:eastAsia="da-DK"/>
        </w:rPr>
        <w:t>kriterijaus balai apskaičiuojami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 vertinamo parametro reikšmės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p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 xml:space="preserve">) (pateikiama užpildant Pasiūlymo formoje esančioje lentelėjė) ir pasiūlyto didžiausio kriterijaus reikšmės </w:t>
      </w:r>
      <w:r w:rsidRPr="00572BA6">
        <w:rPr>
          <w:rFonts w:asciiTheme="minorBidi" w:eastAsia="Times New Roman" w:hAnsiTheme="minorBidi"/>
          <w:i/>
          <w:iCs/>
          <w:position w:val="-32"/>
          <w:sz w:val="20"/>
          <w:szCs w:val="20"/>
          <w:lang w:eastAsia="da-DK"/>
        </w:rPr>
        <w:t>(T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vertAlign w:val="subscript"/>
          <w:lang w:eastAsia="da-DK"/>
        </w:rPr>
        <w:t>max.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santykį padauginant iš vertinamo kriterijaus lyginamojo svorio (</w:t>
      </w:r>
      <w:r w:rsidRPr="00572BA6">
        <w:rPr>
          <w:rFonts w:asciiTheme="minorBidi" w:eastAsia="Times New Roman" w:hAnsiTheme="minorBidi"/>
          <w:i/>
          <w:position w:val="-32"/>
          <w:sz w:val="20"/>
          <w:szCs w:val="20"/>
          <w:lang w:eastAsia="da-DK"/>
        </w:rPr>
        <w:t>L</w:t>
      </w:r>
      <w:r w:rsidRPr="00572BA6">
        <w:rPr>
          <w:rFonts w:asciiTheme="minorBidi" w:eastAsia="Times New Roman" w:hAnsiTheme="minorBidi"/>
          <w:iCs/>
          <w:position w:val="-32"/>
          <w:sz w:val="20"/>
          <w:szCs w:val="20"/>
          <w:lang w:eastAsia="da-DK"/>
        </w:rPr>
        <w:t>) apvalinant gautą skaičių šimtųjų tikslumu:</w:t>
      </w:r>
    </w:p>
    <w:p w14:paraId="5C0C3D7E" w14:textId="0F0ACFDC" w:rsidR="00AC091C" w:rsidRPr="00572BA6" w:rsidRDefault="0090494F" w:rsidP="00AC091C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Theme="minorBidi" w:eastAsia="Calibri" w:hAnsiTheme="minorBidi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Calibri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Calibri" w:hAnsi="Cambria Math"/>
                  <w:sz w:val="20"/>
                  <w:szCs w:val="20"/>
                </w:rPr>
                <m:t>4</m:t>
              </m:r>
            </m:sub>
          </m:sSub>
          <m:r>
            <w:rPr>
              <w:rFonts w:ascii="Cambria Math" w:eastAsia="Calibri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eastAsia="Calibri" w:hAnsi="Cambria Math"/>
                  <w:sz w:val="20"/>
                  <w:szCs w:val="20"/>
                </w:rPr>
                <m:t>Tp</m:t>
              </m:r>
            </m:num>
            <m:den>
              <m:r>
                <w:rPr>
                  <w:rFonts w:ascii="Cambria Math" w:eastAsia="Calibri" w:hAnsi="Cambria Math"/>
                  <w:sz w:val="20"/>
                  <w:szCs w:val="20"/>
                </w:rPr>
                <m:t>Tmax</m:t>
              </m:r>
            </m:den>
          </m:f>
          <m:r>
            <w:rPr>
              <w:rFonts w:ascii="Cambria Math" w:eastAsia="Calibri" w:hAnsi="Cambria Math"/>
              <w:sz w:val="20"/>
              <w:szCs w:val="20"/>
            </w:rPr>
            <m:t xml:space="preserve"> . L</m:t>
          </m:r>
        </m:oMath>
      </m:oMathPara>
    </w:p>
    <w:p w14:paraId="557632D9" w14:textId="77777777" w:rsidR="005766FC" w:rsidRPr="00572BA6" w:rsidRDefault="005766FC" w:rsidP="00AC091C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Theme="minorBidi" w:eastAsia="Calibri" w:hAnsiTheme="minorBidi"/>
          <w:position w:val="-32"/>
          <w:sz w:val="20"/>
          <w:szCs w:val="20"/>
        </w:rPr>
      </w:pPr>
    </w:p>
    <w:p w14:paraId="586B0011" w14:textId="77777777" w:rsidR="00AC091C" w:rsidRPr="00572BA6" w:rsidRDefault="00AC091C" w:rsidP="00AC091C">
      <w:pPr>
        <w:numPr>
          <w:ilvl w:val="0"/>
          <w:numId w:val="6"/>
        </w:numPr>
        <w:tabs>
          <w:tab w:val="left" w:pos="567"/>
        </w:tabs>
        <w:spacing w:before="60" w:after="60" w:line="360" w:lineRule="auto"/>
        <w:ind w:left="0" w:firstLine="0"/>
        <w:jc w:val="both"/>
        <w:rPr>
          <w:rFonts w:asciiTheme="minorBidi" w:eastAsia="Times New Roman" w:hAnsiTheme="minorBidi"/>
          <w:sz w:val="20"/>
          <w:szCs w:val="20"/>
        </w:rPr>
      </w:pPr>
      <w:r w:rsidRPr="00572BA6">
        <w:rPr>
          <w:rFonts w:asciiTheme="minorBidi" w:eastAsia="Times New Roman" w:hAnsiTheme="minorBidi"/>
          <w:sz w:val="20"/>
          <w:szCs w:val="20"/>
        </w:rPr>
        <w:t>Ekonomiškai naudingiausiu bus pripažįstamas pasiūlymas, surinkęs daugiausiai balų.</w:t>
      </w:r>
    </w:p>
    <w:p w14:paraId="7C6DB07A" w14:textId="77777777" w:rsidR="00DE621D" w:rsidRPr="00572BA6" w:rsidRDefault="00DE621D" w:rsidP="00AC091C">
      <w:pPr>
        <w:tabs>
          <w:tab w:val="left" w:pos="480"/>
        </w:tabs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sectPr w:rsidR="00DE621D" w:rsidRPr="00572BA6">
      <w:headerReference w:type="even" r:id="rId20"/>
      <w:headerReference w:type="default" r:id="rId21"/>
      <w:headerReference w:type="first" r:id="rId2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116D5" w14:textId="77777777" w:rsidR="0090494F" w:rsidRDefault="0090494F" w:rsidP="00197F1B">
      <w:pPr>
        <w:spacing w:after="0" w:line="240" w:lineRule="auto"/>
      </w:pPr>
      <w:r>
        <w:separator/>
      </w:r>
    </w:p>
  </w:endnote>
  <w:endnote w:type="continuationSeparator" w:id="0">
    <w:p w14:paraId="56E3D853" w14:textId="77777777" w:rsidR="0090494F" w:rsidRDefault="0090494F" w:rsidP="00197F1B">
      <w:pPr>
        <w:spacing w:after="0" w:line="240" w:lineRule="auto"/>
      </w:pPr>
      <w:r>
        <w:continuationSeparator/>
      </w:r>
    </w:p>
  </w:endnote>
  <w:endnote w:type="continuationNotice" w:id="1">
    <w:p w14:paraId="4D8C0850" w14:textId="77777777" w:rsidR="0090494F" w:rsidRDefault="009049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384EA" w14:textId="77777777" w:rsidR="0090494F" w:rsidRDefault="0090494F" w:rsidP="00197F1B">
      <w:pPr>
        <w:spacing w:after="0" w:line="240" w:lineRule="auto"/>
      </w:pPr>
      <w:r>
        <w:separator/>
      </w:r>
    </w:p>
  </w:footnote>
  <w:footnote w:type="continuationSeparator" w:id="0">
    <w:p w14:paraId="04A8C581" w14:textId="77777777" w:rsidR="0090494F" w:rsidRDefault="0090494F" w:rsidP="00197F1B">
      <w:pPr>
        <w:spacing w:after="0" w:line="240" w:lineRule="auto"/>
      </w:pPr>
      <w:r>
        <w:continuationSeparator/>
      </w:r>
    </w:p>
  </w:footnote>
  <w:footnote w:type="continuationNotice" w:id="1">
    <w:p w14:paraId="741FAD6E" w14:textId="77777777" w:rsidR="0090494F" w:rsidRDefault="009049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E8ACC" w14:textId="69904F17" w:rsidR="007C4A32" w:rsidRDefault="007C4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F89FE47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  <w:r w:rsidRPr="00B704B5">
      <w:rPr>
        <w:rFonts w:ascii="Arial" w:hAnsi="Arial" w:cs="Arial"/>
        <w:i/>
        <w:iCs/>
        <w:sz w:val="16"/>
        <w:szCs w:val="16"/>
      </w:rPr>
      <w:t>SPS priedas</w:t>
    </w: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1B7C4" w14:textId="15BEEC52" w:rsidR="007C4A32" w:rsidRDefault="007C4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114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2" w:hanging="360"/>
      </w:pPr>
    </w:lvl>
    <w:lvl w:ilvl="2" w:tplc="0427001B" w:tentative="1">
      <w:start w:val="1"/>
      <w:numFmt w:val="lowerRoman"/>
      <w:lvlText w:val="%3."/>
      <w:lvlJc w:val="right"/>
      <w:pPr>
        <w:ind w:left="2582" w:hanging="180"/>
      </w:pPr>
    </w:lvl>
    <w:lvl w:ilvl="3" w:tplc="0427000F" w:tentative="1">
      <w:start w:val="1"/>
      <w:numFmt w:val="decimal"/>
      <w:lvlText w:val="%4."/>
      <w:lvlJc w:val="left"/>
      <w:pPr>
        <w:ind w:left="3302" w:hanging="360"/>
      </w:pPr>
    </w:lvl>
    <w:lvl w:ilvl="4" w:tplc="04270019" w:tentative="1">
      <w:start w:val="1"/>
      <w:numFmt w:val="lowerLetter"/>
      <w:lvlText w:val="%5."/>
      <w:lvlJc w:val="left"/>
      <w:pPr>
        <w:ind w:left="4022" w:hanging="360"/>
      </w:pPr>
    </w:lvl>
    <w:lvl w:ilvl="5" w:tplc="0427001B" w:tentative="1">
      <w:start w:val="1"/>
      <w:numFmt w:val="lowerRoman"/>
      <w:lvlText w:val="%6."/>
      <w:lvlJc w:val="right"/>
      <w:pPr>
        <w:ind w:left="4742" w:hanging="180"/>
      </w:pPr>
    </w:lvl>
    <w:lvl w:ilvl="6" w:tplc="0427000F" w:tentative="1">
      <w:start w:val="1"/>
      <w:numFmt w:val="decimal"/>
      <w:lvlText w:val="%7."/>
      <w:lvlJc w:val="left"/>
      <w:pPr>
        <w:ind w:left="5462" w:hanging="360"/>
      </w:pPr>
    </w:lvl>
    <w:lvl w:ilvl="7" w:tplc="04270019" w:tentative="1">
      <w:start w:val="1"/>
      <w:numFmt w:val="lowerLetter"/>
      <w:lvlText w:val="%8."/>
      <w:lvlJc w:val="left"/>
      <w:pPr>
        <w:ind w:left="6182" w:hanging="360"/>
      </w:pPr>
    </w:lvl>
    <w:lvl w:ilvl="8" w:tplc="0427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EE667B"/>
    <w:multiLevelType w:val="hybridMultilevel"/>
    <w:tmpl w:val="89F8828C"/>
    <w:lvl w:ilvl="0" w:tplc="DBAC14FC">
      <w:start w:val="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248C0"/>
    <w:multiLevelType w:val="hybridMultilevel"/>
    <w:tmpl w:val="07EE7E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ECE24"/>
    <w:multiLevelType w:val="hybridMultilevel"/>
    <w:tmpl w:val="94F28400"/>
    <w:lvl w:ilvl="0" w:tplc="7FE02B18">
      <w:start w:val="1"/>
      <w:numFmt w:val="decimal"/>
      <w:lvlText w:val="%1."/>
      <w:lvlJc w:val="left"/>
      <w:pPr>
        <w:ind w:left="720" w:hanging="360"/>
      </w:pPr>
    </w:lvl>
    <w:lvl w:ilvl="1" w:tplc="7DACAC76">
      <w:start w:val="1"/>
      <w:numFmt w:val="lowerLetter"/>
      <w:lvlText w:val="%2."/>
      <w:lvlJc w:val="left"/>
      <w:pPr>
        <w:ind w:left="1440" w:hanging="360"/>
      </w:pPr>
    </w:lvl>
    <w:lvl w:ilvl="2" w:tplc="D20A49BE">
      <w:start w:val="1"/>
      <w:numFmt w:val="lowerRoman"/>
      <w:lvlText w:val="%3."/>
      <w:lvlJc w:val="right"/>
      <w:pPr>
        <w:ind w:left="2160" w:hanging="180"/>
      </w:pPr>
    </w:lvl>
    <w:lvl w:ilvl="3" w:tplc="76B2F19A">
      <w:start w:val="1"/>
      <w:numFmt w:val="decimal"/>
      <w:lvlText w:val="%4."/>
      <w:lvlJc w:val="left"/>
      <w:pPr>
        <w:ind w:left="2880" w:hanging="360"/>
      </w:pPr>
    </w:lvl>
    <w:lvl w:ilvl="4" w:tplc="3B662A46">
      <w:start w:val="1"/>
      <w:numFmt w:val="lowerLetter"/>
      <w:lvlText w:val="%5."/>
      <w:lvlJc w:val="left"/>
      <w:pPr>
        <w:ind w:left="3600" w:hanging="360"/>
      </w:pPr>
    </w:lvl>
    <w:lvl w:ilvl="5" w:tplc="23A24A56">
      <w:start w:val="1"/>
      <w:numFmt w:val="lowerRoman"/>
      <w:lvlText w:val="%6."/>
      <w:lvlJc w:val="right"/>
      <w:pPr>
        <w:ind w:left="4320" w:hanging="180"/>
      </w:pPr>
    </w:lvl>
    <w:lvl w:ilvl="6" w:tplc="3F4E1E64">
      <w:start w:val="1"/>
      <w:numFmt w:val="decimal"/>
      <w:lvlText w:val="%7."/>
      <w:lvlJc w:val="left"/>
      <w:pPr>
        <w:ind w:left="5040" w:hanging="360"/>
      </w:pPr>
    </w:lvl>
    <w:lvl w:ilvl="7" w:tplc="5CF8339A">
      <w:start w:val="1"/>
      <w:numFmt w:val="lowerLetter"/>
      <w:lvlText w:val="%8."/>
      <w:lvlJc w:val="left"/>
      <w:pPr>
        <w:ind w:left="5760" w:hanging="360"/>
      </w:pPr>
    </w:lvl>
    <w:lvl w:ilvl="8" w:tplc="F7C29A8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ED65C72"/>
    <w:multiLevelType w:val="hybridMultilevel"/>
    <w:tmpl w:val="DBB2F826"/>
    <w:lvl w:ilvl="0" w:tplc="5E7E6EF6">
      <w:start w:val="1"/>
      <w:numFmt w:val="decimal"/>
      <w:lvlText w:val="%1."/>
      <w:lvlJc w:val="left"/>
      <w:pPr>
        <w:ind w:left="717" w:hanging="360"/>
      </w:pPr>
    </w:lvl>
    <w:lvl w:ilvl="1" w:tplc="739C9AE0">
      <w:start w:val="1"/>
      <w:numFmt w:val="lowerLetter"/>
      <w:lvlText w:val="%2."/>
      <w:lvlJc w:val="left"/>
      <w:pPr>
        <w:ind w:left="1437" w:hanging="360"/>
      </w:pPr>
    </w:lvl>
    <w:lvl w:ilvl="2" w:tplc="2BDABC2C">
      <w:start w:val="1"/>
      <w:numFmt w:val="lowerRoman"/>
      <w:lvlText w:val="%3."/>
      <w:lvlJc w:val="right"/>
      <w:pPr>
        <w:ind w:left="2157" w:hanging="180"/>
      </w:pPr>
    </w:lvl>
    <w:lvl w:ilvl="3" w:tplc="6C209CCA">
      <w:start w:val="1"/>
      <w:numFmt w:val="decimal"/>
      <w:lvlText w:val="%4."/>
      <w:lvlJc w:val="left"/>
      <w:pPr>
        <w:ind w:left="2877" w:hanging="360"/>
      </w:pPr>
    </w:lvl>
    <w:lvl w:ilvl="4" w:tplc="6E402BAC">
      <w:start w:val="1"/>
      <w:numFmt w:val="lowerLetter"/>
      <w:lvlText w:val="%5."/>
      <w:lvlJc w:val="left"/>
      <w:pPr>
        <w:ind w:left="3597" w:hanging="360"/>
      </w:pPr>
    </w:lvl>
    <w:lvl w:ilvl="5" w:tplc="EE166E58">
      <w:start w:val="1"/>
      <w:numFmt w:val="lowerRoman"/>
      <w:lvlText w:val="%6."/>
      <w:lvlJc w:val="right"/>
      <w:pPr>
        <w:ind w:left="4317" w:hanging="180"/>
      </w:pPr>
    </w:lvl>
    <w:lvl w:ilvl="6" w:tplc="ADF047FC">
      <w:start w:val="1"/>
      <w:numFmt w:val="decimal"/>
      <w:lvlText w:val="%7."/>
      <w:lvlJc w:val="left"/>
      <w:pPr>
        <w:ind w:left="5037" w:hanging="360"/>
      </w:pPr>
    </w:lvl>
    <w:lvl w:ilvl="7" w:tplc="F8D0E692">
      <w:start w:val="1"/>
      <w:numFmt w:val="lowerLetter"/>
      <w:lvlText w:val="%8."/>
      <w:lvlJc w:val="left"/>
      <w:pPr>
        <w:ind w:left="5757" w:hanging="360"/>
      </w:pPr>
    </w:lvl>
    <w:lvl w:ilvl="8" w:tplc="26F4DD1E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244C31B"/>
    <w:multiLevelType w:val="hybridMultilevel"/>
    <w:tmpl w:val="E52C7936"/>
    <w:lvl w:ilvl="0" w:tplc="6CAA1E8C">
      <w:start w:val="1"/>
      <w:numFmt w:val="decimal"/>
      <w:lvlText w:val="%1."/>
      <w:lvlJc w:val="left"/>
      <w:pPr>
        <w:ind w:left="720" w:hanging="360"/>
      </w:pPr>
    </w:lvl>
    <w:lvl w:ilvl="1" w:tplc="5874CA4E">
      <w:start w:val="1"/>
      <w:numFmt w:val="lowerLetter"/>
      <w:lvlText w:val="%2."/>
      <w:lvlJc w:val="left"/>
      <w:pPr>
        <w:ind w:left="1440" w:hanging="360"/>
      </w:pPr>
    </w:lvl>
    <w:lvl w:ilvl="2" w:tplc="AB3CBFB0">
      <w:start w:val="1"/>
      <w:numFmt w:val="lowerRoman"/>
      <w:lvlText w:val="%3."/>
      <w:lvlJc w:val="right"/>
      <w:pPr>
        <w:ind w:left="2160" w:hanging="180"/>
      </w:pPr>
    </w:lvl>
    <w:lvl w:ilvl="3" w:tplc="4420F42A">
      <w:start w:val="1"/>
      <w:numFmt w:val="decimal"/>
      <w:lvlText w:val="%4."/>
      <w:lvlJc w:val="left"/>
      <w:pPr>
        <w:ind w:left="2880" w:hanging="360"/>
      </w:pPr>
    </w:lvl>
    <w:lvl w:ilvl="4" w:tplc="7EE8EC04">
      <w:start w:val="1"/>
      <w:numFmt w:val="lowerLetter"/>
      <w:lvlText w:val="%5."/>
      <w:lvlJc w:val="left"/>
      <w:pPr>
        <w:ind w:left="3600" w:hanging="360"/>
      </w:pPr>
    </w:lvl>
    <w:lvl w:ilvl="5" w:tplc="006A1C76">
      <w:start w:val="1"/>
      <w:numFmt w:val="lowerRoman"/>
      <w:lvlText w:val="%6."/>
      <w:lvlJc w:val="right"/>
      <w:pPr>
        <w:ind w:left="4320" w:hanging="180"/>
      </w:pPr>
    </w:lvl>
    <w:lvl w:ilvl="6" w:tplc="3482B3D4">
      <w:start w:val="1"/>
      <w:numFmt w:val="decimal"/>
      <w:lvlText w:val="%7."/>
      <w:lvlJc w:val="left"/>
      <w:pPr>
        <w:ind w:left="5040" w:hanging="360"/>
      </w:pPr>
    </w:lvl>
    <w:lvl w:ilvl="7" w:tplc="796A67BA">
      <w:start w:val="1"/>
      <w:numFmt w:val="lowerLetter"/>
      <w:lvlText w:val="%8."/>
      <w:lvlJc w:val="left"/>
      <w:pPr>
        <w:ind w:left="5760" w:hanging="360"/>
      </w:pPr>
    </w:lvl>
    <w:lvl w:ilvl="8" w:tplc="B3F2E8D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B152C"/>
    <w:multiLevelType w:val="hybridMultilevel"/>
    <w:tmpl w:val="DFA41444"/>
    <w:lvl w:ilvl="0" w:tplc="B4F0F816">
      <w:start w:val="1"/>
      <w:numFmt w:val="decimal"/>
      <w:lvlText w:val="%1."/>
      <w:lvlJc w:val="left"/>
      <w:pPr>
        <w:ind w:left="1074" w:hanging="360"/>
      </w:pPr>
    </w:lvl>
    <w:lvl w:ilvl="1" w:tplc="082278E4">
      <w:start w:val="1"/>
      <w:numFmt w:val="lowerLetter"/>
      <w:lvlText w:val="%2."/>
      <w:lvlJc w:val="left"/>
      <w:pPr>
        <w:ind w:left="1794" w:hanging="360"/>
      </w:pPr>
    </w:lvl>
    <w:lvl w:ilvl="2" w:tplc="43B03EE4">
      <w:start w:val="1"/>
      <w:numFmt w:val="lowerRoman"/>
      <w:lvlText w:val="%3."/>
      <w:lvlJc w:val="right"/>
      <w:pPr>
        <w:ind w:left="2514" w:hanging="180"/>
      </w:pPr>
    </w:lvl>
    <w:lvl w:ilvl="3" w:tplc="0194E804">
      <w:start w:val="1"/>
      <w:numFmt w:val="decimal"/>
      <w:lvlText w:val="%4."/>
      <w:lvlJc w:val="left"/>
      <w:pPr>
        <w:ind w:left="3234" w:hanging="360"/>
      </w:pPr>
    </w:lvl>
    <w:lvl w:ilvl="4" w:tplc="9CD06616">
      <w:start w:val="1"/>
      <w:numFmt w:val="lowerLetter"/>
      <w:lvlText w:val="%5."/>
      <w:lvlJc w:val="left"/>
      <w:pPr>
        <w:ind w:left="3954" w:hanging="360"/>
      </w:pPr>
    </w:lvl>
    <w:lvl w:ilvl="5" w:tplc="B5D06B7E">
      <w:start w:val="1"/>
      <w:numFmt w:val="lowerRoman"/>
      <w:lvlText w:val="%6."/>
      <w:lvlJc w:val="right"/>
      <w:pPr>
        <w:ind w:left="4674" w:hanging="180"/>
      </w:pPr>
    </w:lvl>
    <w:lvl w:ilvl="6" w:tplc="1CC896BA">
      <w:start w:val="1"/>
      <w:numFmt w:val="decimal"/>
      <w:lvlText w:val="%7."/>
      <w:lvlJc w:val="left"/>
      <w:pPr>
        <w:ind w:left="5394" w:hanging="360"/>
      </w:pPr>
    </w:lvl>
    <w:lvl w:ilvl="7" w:tplc="E8C8E69E">
      <w:start w:val="1"/>
      <w:numFmt w:val="lowerLetter"/>
      <w:lvlText w:val="%8."/>
      <w:lvlJc w:val="left"/>
      <w:pPr>
        <w:ind w:left="6114" w:hanging="360"/>
      </w:pPr>
    </w:lvl>
    <w:lvl w:ilvl="8" w:tplc="CFBE2A66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584A8881"/>
    <w:multiLevelType w:val="hybridMultilevel"/>
    <w:tmpl w:val="92E6FA02"/>
    <w:lvl w:ilvl="0" w:tplc="C6B2345A">
      <w:start w:val="1"/>
      <w:numFmt w:val="decimal"/>
      <w:lvlText w:val="%1."/>
      <w:lvlJc w:val="left"/>
      <w:pPr>
        <w:ind w:left="1080" w:hanging="360"/>
      </w:pPr>
    </w:lvl>
    <w:lvl w:ilvl="1" w:tplc="A94C3336">
      <w:start w:val="1"/>
      <w:numFmt w:val="lowerLetter"/>
      <w:lvlText w:val="%2."/>
      <w:lvlJc w:val="left"/>
      <w:pPr>
        <w:ind w:left="1800" w:hanging="360"/>
      </w:pPr>
    </w:lvl>
    <w:lvl w:ilvl="2" w:tplc="0694A916">
      <w:start w:val="1"/>
      <w:numFmt w:val="lowerRoman"/>
      <w:lvlText w:val="%3."/>
      <w:lvlJc w:val="right"/>
      <w:pPr>
        <w:ind w:left="2520" w:hanging="180"/>
      </w:pPr>
    </w:lvl>
    <w:lvl w:ilvl="3" w:tplc="2D2A0A92">
      <w:start w:val="1"/>
      <w:numFmt w:val="decimal"/>
      <w:lvlText w:val="%4."/>
      <w:lvlJc w:val="left"/>
      <w:pPr>
        <w:ind w:left="3240" w:hanging="360"/>
      </w:pPr>
    </w:lvl>
    <w:lvl w:ilvl="4" w:tplc="09042D68">
      <w:start w:val="1"/>
      <w:numFmt w:val="lowerLetter"/>
      <w:lvlText w:val="%5."/>
      <w:lvlJc w:val="left"/>
      <w:pPr>
        <w:ind w:left="3960" w:hanging="360"/>
      </w:pPr>
    </w:lvl>
    <w:lvl w:ilvl="5" w:tplc="3658606E">
      <w:start w:val="1"/>
      <w:numFmt w:val="lowerRoman"/>
      <w:lvlText w:val="%6."/>
      <w:lvlJc w:val="right"/>
      <w:pPr>
        <w:ind w:left="4680" w:hanging="180"/>
      </w:pPr>
    </w:lvl>
    <w:lvl w:ilvl="6" w:tplc="B37AE6CE">
      <w:start w:val="1"/>
      <w:numFmt w:val="decimal"/>
      <w:lvlText w:val="%7."/>
      <w:lvlJc w:val="left"/>
      <w:pPr>
        <w:ind w:left="5400" w:hanging="360"/>
      </w:pPr>
    </w:lvl>
    <w:lvl w:ilvl="7" w:tplc="1CEE1CD2">
      <w:start w:val="1"/>
      <w:numFmt w:val="lowerLetter"/>
      <w:lvlText w:val="%8."/>
      <w:lvlJc w:val="left"/>
      <w:pPr>
        <w:ind w:left="6120" w:hanging="360"/>
      </w:pPr>
    </w:lvl>
    <w:lvl w:ilvl="8" w:tplc="1A1AD14E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823E20"/>
    <w:multiLevelType w:val="multilevel"/>
    <w:tmpl w:val="6A1E7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5930433"/>
    <w:multiLevelType w:val="hybridMultilevel"/>
    <w:tmpl w:val="6CD0E1A4"/>
    <w:lvl w:ilvl="0" w:tplc="DBAC14FC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470509541">
    <w:abstractNumId w:val="11"/>
  </w:num>
  <w:num w:numId="2" w16cid:durableId="738094351">
    <w:abstractNumId w:val="8"/>
  </w:num>
  <w:num w:numId="3" w16cid:durableId="1911960450">
    <w:abstractNumId w:val="10"/>
  </w:num>
  <w:num w:numId="4" w16cid:durableId="1790783324">
    <w:abstractNumId w:val="9"/>
  </w:num>
  <w:num w:numId="5" w16cid:durableId="1575242511">
    <w:abstractNumId w:val="5"/>
  </w:num>
  <w:num w:numId="6" w16cid:durableId="393117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3194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140078">
    <w:abstractNumId w:val="2"/>
  </w:num>
  <w:num w:numId="9" w16cid:durableId="18502952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96443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91555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407051">
    <w:abstractNumId w:val="12"/>
  </w:num>
  <w:num w:numId="13" w16cid:durableId="1401251824">
    <w:abstractNumId w:val="0"/>
  </w:num>
  <w:num w:numId="14" w16cid:durableId="1056900328">
    <w:abstractNumId w:val="13"/>
  </w:num>
  <w:num w:numId="15" w16cid:durableId="439179048">
    <w:abstractNumId w:val="14"/>
  </w:num>
  <w:num w:numId="16" w16cid:durableId="528446371">
    <w:abstractNumId w:val="3"/>
  </w:num>
  <w:num w:numId="17" w16cid:durableId="309795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1510"/>
    <w:rsid w:val="000422E1"/>
    <w:rsid w:val="00050B33"/>
    <w:rsid w:val="00070D03"/>
    <w:rsid w:val="0008503D"/>
    <w:rsid w:val="000850A5"/>
    <w:rsid w:val="00087CFC"/>
    <w:rsid w:val="000906DD"/>
    <w:rsid w:val="00092679"/>
    <w:rsid w:val="000A2B90"/>
    <w:rsid w:val="000B2F59"/>
    <w:rsid w:val="000B67A4"/>
    <w:rsid w:val="000D038D"/>
    <w:rsid w:val="00116F45"/>
    <w:rsid w:val="001333F5"/>
    <w:rsid w:val="00134B6C"/>
    <w:rsid w:val="00143FC1"/>
    <w:rsid w:val="00184F02"/>
    <w:rsid w:val="00185229"/>
    <w:rsid w:val="00193586"/>
    <w:rsid w:val="001942D3"/>
    <w:rsid w:val="00197F1B"/>
    <w:rsid w:val="001C236A"/>
    <w:rsid w:val="001C5ED3"/>
    <w:rsid w:val="001D0DEE"/>
    <w:rsid w:val="001D753C"/>
    <w:rsid w:val="001E368C"/>
    <w:rsid w:val="00200A09"/>
    <w:rsid w:val="0021560B"/>
    <w:rsid w:val="002167D1"/>
    <w:rsid w:val="002277AB"/>
    <w:rsid w:val="002478DC"/>
    <w:rsid w:val="0025423A"/>
    <w:rsid w:val="00275966"/>
    <w:rsid w:val="00277B27"/>
    <w:rsid w:val="0028056A"/>
    <w:rsid w:val="0028341D"/>
    <w:rsid w:val="002A18C9"/>
    <w:rsid w:val="0030405C"/>
    <w:rsid w:val="00315120"/>
    <w:rsid w:val="003363E4"/>
    <w:rsid w:val="003441A8"/>
    <w:rsid w:val="0035325C"/>
    <w:rsid w:val="00355312"/>
    <w:rsid w:val="00356D36"/>
    <w:rsid w:val="00363B0D"/>
    <w:rsid w:val="00364141"/>
    <w:rsid w:val="003712F1"/>
    <w:rsid w:val="003A7B15"/>
    <w:rsid w:val="003B61F0"/>
    <w:rsid w:val="003D1559"/>
    <w:rsid w:val="003D276B"/>
    <w:rsid w:val="00411485"/>
    <w:rsid w:val="004150A8"/>
    <w:rsid w:val="004224D6"/>
    <w:rsid w:val="0043070B"/>
    <w:rsid w:val="004508D2"/>
    <w:rsid w:val="004527A4"/>
    <w:rsid w:val="00452967"/>
    <w:rsid w:val="00456DE5"/>
    <w:rsid w:val="004648A9"/>
    <w:rsid w:val="0049343A"/>
    <w:rsid w:val="004C7DA1"/>
    <w:rsid w:val="004D08EA"/>
    <w:rsid w:val="004D0948"/>
    <w:rsid w:val="004E799A"/>
    <w:rsid w:val="004F1634"/>
    <w:rsid w:val="004F7D56"/>
    <w:rsid w:val="00504760"/>
    <w:rsid w:val="00504C75"/>
    <w:rsid w:val="00511653"/>
    <w:rsid w:val="00511985"/>
    <w:rsid w:val="0051538B"/>
    <w:rsid w:val="00534905"/>
    <w:rsid w:val="00572BA6"/>
    <w:rsid w:val="005750C2"/>
    <w:rsid w:val="005766FC"/>
    <w:rsid w:val="00591135"/>
    <w:rsid w:val="005A1D4B"/>
    <w:rsid w:val="005B1B9F"/>
    <w:rsid w:val="005B3C11"/>
    <w:rsid w:val="005E01D3"/>
    <w:rsid w:val="005F3CA9"/>
    <w:rsid w:val="00602EF6"/>
    <w:rsid w:val="0061683B"/>
    <w:rsid w:val="00616B3B"/>
    <w:rsid w:val="00630755"/>
    <w:rsid w:val="00636458"/>
    <w:rsid w:val="00651421"/>
    <w:rsid w:val="006525CF"/>
    <w:rsid w:val="00670013"/>
    <w:rsid w:val="006728E4"/>
    <w:rsid w:val="00691CC8"/>
    <w:rsid w:val="006A2E46"/>
    <w:rsid w:val="006A726C"/>
    <w:rsid w:val="006C3C8C"/>
    <w:rsid w:val="006C5C43"/>
    <w:rsid w:val="006D0DD6"/>
    <w:rsid w:val="006D7525"/>
    <w:rsid w:val="006E7FE8"/>
    <w:rsid w:val="00705C93"/>
    <w:rsid w:val="007171C6"/>
    <w:rsid w:val="007347F0"/>
    <w:rsid w:val="00735342"/>
    <w:rsid w:val="00739CA2"/>
    <w:rsid w:val="00760CC9"/>
    <w:rsid w:val="007907A1"/>
    <w:rsid w:val="00791286"/>
    <w:rsid w:val="0079692F"/>
    <w:rsid w:val="007A0540"/>
    <w:rsid w:val="007C3444"/>
    <w:rsid w:val="007C4A32"/>
    <w:rsid w:val="007C7EEF"/>
    <w:rsid w:val="007F3981"/>
    <w:rsid w:val="007F7C41"/>
    <w:rsid w:val="007F7D7A"/>
    <w:rsid w:val="00806179"/>
    <w:rsid w:val="00827F2E"/>
    <w:rsid w:val="0083688B"/>
    <w:rsid w:val="008416FE"/>
    <w:rsid w:val="00851AB8"/>
    <w:rsid w:val="00855264"/>
    <w:rsid w:val="00866FC6"/>
    <w:rsid w:val="0086E556"/>
    <w:rsid w:val="008C74EE"/>
    <w:rsid w:val="0090494F"/>
    <w:rsid w:val="009138B7"/>
    <w:rsid w:val="00920B56"/>
    <w:rsid w:val="00923D1B"/>
    <w:rsid w:val="009315DB"/>
    <w:rsid w:val="00936928"/>
    <w:rsid w:val="009566A0"/>
    <w:rsid w:val="0096119F"/>
    <w:rsid w:val="009716A3"/>
    <w:rsid w:val="009721D1"/>
    <w:rsid w:val="00993E7C"/>
    <w:rsid w:val="0099464F"/>
    <w:rsid w:val="009C4EAB"/>
    <w:rsid w:val="009D061F"/>
    <w:rsid w:val="009D5835"/>
    <w:rsid w:val="00A046E4"/>
    <w:rsid w:val="00A1231F"/>
    <w:rsid w:val="00A20D5C"/>
    <w:rsid w:val="00A416C9"/>
    <w:rsid w:val="00A503D3"/>
    <w:rsid w:val="00A62EAC"/>
    <w:rsid w:val="00AC091C"/>
    <w:rsid w:val="00AED29C"/>
    <w:rsid w:val="00AF2F33"/>
    <w:rsid w:val="00AF4CB9"/>
    <w:rsid w:val="00B03320"/>
    <w:rsid w:val="00B04595"/>
    <w:rsid w:val="00B20174"/>
    <w:rsid w:val="00B23645"/>
    <w:rsid w:val="00B24461"/>
    <w:rsid w:val="00B3325E"/>
    <w:rsid w:val="00B634B3"/>
    <w:rsid w:val="00B704B5"/>
    <w:rsid w:val="00B81DBD"/>
    <w:rsid w:val="00B9305B"/>
    <w:rsid w:val="00BC31C5"/>
    <w:rsid w:val="00BC3A7E"/>
    <w:rsid w:val="00BC7B93"/>
    <w:rsid w:val="00BC7D55"/>
    <w:rsid w:val="00BD4322"/>
    <w:rsid w:val="00BE40AC"/>
    <w:rsid w:val="00C5505A"/>
    <w:rsid w:val="00C63FDD"/>
    <w:rsid w:val="00C75468"/>
    <w:rsid w:val="00C75AB7"/>
    <w:rsid w:val="00C86955"/>
    <w:rsid w:val="00C91841"/>
    <w:rsid w:val="00C96A1C"/>
    <w:rsid w:val="00C97363"/>
    <w:rsid w:val="00CB7A9C"/>
    <w:rsid w:val="00CE43A9"/>
    <w:rsid w:val="00D002CF"/>
    <w:rsid w:val="00D165B5"/>
    <w:rsid w:val="00D42597"/>
    <w:rsid w:val="00D6090D"/>
    <w:rsid w:val="00D706D0"/>
    <w:rsid w:val="00D846CA"/>
    <w:rsid w:val="00DB0C05"/>
    <w:rsid w:val="00DB2394"/>
    <w:rsid w:val="00DC4822"/>
    <w:rsid w:val="00DE0EE6"/>
    <w:rsid w:val="00DE4C3D"/>
    <w:rsid w:val="00DE621D"/>
    <w:rsid w:val="00DF22BC"/>
    <w:rsid w:val="00E01940"/>
    <w:rsid w:val="00E163B6"/>
    <w:rsid w:val="00E204EF"/>
    <w:rsid w:val="00E3422F"/>
    <w:rsid w:val="00E4495B"/>
    <w:rsid w:val="00E45F59"/>
    <w:rsid w:val="00E52464"/>
    <w:rsid w:val="00E864A1"/>
    <w:rsid w:val="00E92DE6"/>
    <w:rsid w:val="00E957AE"/>
    <w:rsid w:val="00EB60CA"/>
    <w:rsid w:val="00EE6E53"/>
    <w:rsid w:val="00EF76E9"/>
    <w:rsid w:val="00F02267"/>
    <w:rsid w:val="00F21D0E"/>
    <w:rsid w:val="00F311C5"/>
    <w:rsid w:val="00F516FC"/>
    <w:rsid w:val="00F73F8F"/>
    <w:rsid w:val="00F84D9D"/>
    <w:rsid w:val="00FB54A0"/>
    <w:rsid w:val="00FC357F"/>
    <w:rsid w:val="00FD2798"/>
    <w:rsid w:val="00FD2BDF"/>
    <w:rsid w:val="00FD3BF0"/>
    <w:rsid w:val="00FD60A7"/>
    <w:rsid w:val="00FE15D6"/>
    <w:rsid w:val="00FE1BCC"/>
    <w:rsid w:val="00FF6783"/>
    <w:rsid w:val="01703342"/>
    <w:rsid w:val="01CF9021"/>
    <w:rsid w:val="02095C0B"/>
    <w:rsid w:val="0253C8F3"/>
    <w:rsid w:val="02594714"/>
    <w:rsid w:val="02DC2488"/>
    <w:rsid w:val="02E8E413"/>
    <w:rsid w:val="02EC39C2"/>
    <w:rsid w:val="02F3A1EF"/>
    <w:rsid w:val="038428EE"/>
    <w:rsid w:val="039CC494"/>
    <w:rsid w:val="048A596C"/>
    <w:rsid w:val="052B348E"/>
    <w:rsid w:val="053BB136"/>
    <w:rsid w:val="056CC13B"/>
    <w:rsid w:val="0677277A"/>
    <w:rsid w:val="069519DC"/>
    <w:rsid w:val="069E572C"/>
    <w:rsid w:val="06D5FC1E"/>
    <w:rsid w:val="06DA1971"/>
    <w:rsid w:val="06FD53EA"/>
    <w:rsid w:val="0781CE6E"/>
    <w:rsid w:val="07F16B0A"/>
    <w:rsid w:val="08871AA6"/>
    <w:rsid w:val="08A90E6B"/>
    <w:rsid w:val="09846E6A"/>
    <w:rsid w:val="09B0CB0E"/>
    <w:rsid w:val="09B8F6E0"/>
    <w:rsid w:val="09C10C73"/>
    <w:rsid w:val="0A2EB574"/>
    <w:rsid w:val="0A63FE95"/>
    <w:rsid w:val="0B00FCB3"/>
    <w:rsid w:val="0B088F8F"/>
    <w:rsid w:val="0B4174E1"/>
    <w:rsid w:val="0B7CA1C5"/>
    <w:rsid w:val="0B98B06A"/>
    <w:rsid w:val="0BBF2289"/>
    <w:rsid w:val="0BC508DF"/>
    <w:rsid w:val="0C21D1BC"/>
    <w:rsid w:val="0C259781"/>
    <w:rsid w:val="0C3DB69C"/>
    <w:rsid w:val="0C5CC873"/>
    <w:rsid w:val="0C8ADD2F"/>
    <w:rsid w:val="0D229409"/>
    <w:rsid w:val="0D5FF790"/>
    <w:rsid w:val="0D97D671"/>
    <w:rsid w:val="0E1E75F8"/>
    <w:rsid w:val="0E66AFD4"/>
    <w:rsid w:val="0EB9B3B6"/>
    <w:rsid w:val="0EC4A047"/>
    <w:rsid w:val="0F7795A7"/>
    <w:rsid w:val="0FD81EC6"/>
    <w:rsid w:val="10C2F54F"/>
    <w:rsid w:val="112BB24C"/>
    <w:rsid w:val="1190ABAF"/>
    <w:rsid w:val="11C392AA"/>
    <w:rsid w:val="11C51399"/>
    <w:rsid w:val="12194578"/>
    <w:rsid w:val="12B4EF2E"/>
    <w:rsid w:val="12BA3C6F"/>
    <w:rsid w:val="13224ACB"/>
    <w:rsid w:val="14CA9FAA"/>
    <w:rsid w:val="14F110C3"/>
    <w:rsid w:val="14F8FCD4"/>
    <w:rsid w:val="15459980"/>
    <w:rsid w:val="15D51685"/>
    <w:rsid w:val="15EA15BD"/>
    <w:rsid w:val="16008D2F"/>
    <w:rsid w:val="16213D9A"/>
    <w:rsid w:val="167324BD"/>
    <w:rsid w:val="1706DF14"/>
    <w:rsid w:val="17277FC3"/>
    <w:rsid w:val="1760D487"/>
    <w:rsid w:val="17B7EC0C"/>
    <w:rsid w:val="17C25B94"/>
    <w:rsid w:val="199A334A"/>
    <w:rsid w:val="1A1CDE9E"/>
    <w:rsid w:val="1A770105"/>
    <w:rsid w:val="1AA44BDA"/>
    <w:rsid w:val="1ACA3D63"/>
    <w:rsid w:val="1AE40C13"/>
    <w:rsid w:val="1B457F9B"/>
    <w:rsid w:val="1B4AB2FA"/>
    <w:rsid w:val="1BF365D1"/>
    <w:rsid w:val="1BFCF8B7"/>
    <w:rsid w:val="1C1E30BD"/>
    <w:rsid w:val="1CD48588"/>
    <w:rsid w:val="1D090673"/>
    <w:rsid w:val="1D5C4A7E"/>
    <w:rsid w:val="1D6E261F"/>
    <w:rsid w:val="1DA37B95"/>
    <w:rsid w:val="1E5115D0"/>
    <w:rsid w:val="1EC8448E"/>
    <w:rsid w:val="1F7DD149"/>
    <w:rsid w:val="1FA204B4"/>
    <w:rsid w:val="1FC885C0"/>
    <w:rsid w:val="1FDF57C8"/>
    <w:rsid w:val="210A5419"/>
    <w:rsid w:val="218F51A7"/>
    <w:rsid w:val="21AE2FB4"/>
    <w:rsid w:val="2284C2E8"/>
    <w:rsid w:val="23B47D44"/>
    <w:rsid w:val="2424DCFF"/>
    <w:rsid w:val="246B77B3"/>
    <w:rsid w:val="24814951"/>
    <w:rsid w:val="2504A9D4"/>
    <w:rsid w:val="251E0739"/>
    <w:rsid w:val="252A45BB"/>
    <w:rsid w:val="2537C3F0"/>
    <w:rsid w:val="257070D2"/>
    <w:rsid w:val="25D6ADDD"/>
    <w:rsid w:val="264F6289"/>
    <w:rsid w:val="266D14FA"/>
    <w:rsid w:val="269C74AB"/>
    <w:rsid w:val="2770351E"/>
    <w:rsid w:val="2788ECF8"/>
    <w:rsid w:val="27A1278C"/>
    <w:rsid w:val="27DEE851"/>
    <w:rsid w:val="27F85931"/>
    <w:rsid w:val="28BDE35B"/>
    <w:rsid w:val="28F6A886"/>
    <w:rsid w:val="2902775F"/>
    <w:rsid w:val="292CC884"/>
    <w:rsid w:val="2948D1A4"/>
    <w:rsid w:val="29DBF596"/>
    <w:rsid w:val="29E87430"/>
    <w:rsid w:val="2A5D5477"/>
    <w:rsid w:val="2A646B71"/>
    <w:rsid w:val="2A969729"/>
    <w:rsid w:val="2AC8271A"/>
    <w:rsid w:val="2AF53A65"/>
    <w:rsid w:val="2B6B41C4"/>
    <w:rsid w:val="2BA0C88C"/>
    <w:rsid w:val="2C504C12"/>
    <w:rsid w:val="2CDB8B51"/>
    <w:rsid w:val="2E3B72B7"/>
    <w:rsid w:val="2E57885D"/>
    <w:rsid w:val="2FED5781"/>
    <w:rsid w:val="2FF629AE"/>
    <w:rsid w:val="2FFA3DE3"/>
    <w:rsid w:val="3076F031"/>
    <w:rsid w:val="30C6C54E"/>
    <w:rsid w:val="30D18C02"/>
    <w:rsid w:val="30E3911B"/>
    <w:rsid w:val="312E6F67"/>
    <w:rsid w:val="31654A74"/>
    <w:rsid w:val="316A385D"/>
    <w:rsid w:val="3178DB0B"/>
    <w:rsid w:val="3189CE5A"/>
    <w:rsid w:val="31C7EDD2"/>
    <w:rsid w:val="31CE2C20"/>
    <w:rsid w:val="3248442E"/>
    <w:rsid w:val="326529DF"/>
    <w:rsid w:val="32A94615"/>
    <w:rsid w:val="32B30BD2"/>
    <w:rsid w:val="334EFA81"/>
    <w:rsid w:val="33DA8707"/>
    <w:rsid w:val="34976BBF"/>
    <w:rsid w:val="34B8FA1D"/>
    <w:rsid w:val="36060EA0"/>
    <w:rsid w:val="366F9761"/>
    <w:rsid w:val="3679FE3E"/>
    <w:rsid w:val="36905A75"/>
    <w:rsid w:val="36C5812C"/>
    <w:rsid w:val="3766B067"/>
    <w:rsid w:val="3767F3E1"/>
    <w:rsid w:val="38280D9B"/>
    <w:rsid w:val="38DD4A71"/>
    <w:rsid w:val="3980118F"/>
    <w:rsid w:val="39B0F3B7"/>
    <w:rsid w:val="3A36CFD6"/>
    <w:rsid w:val="3AB4ABE1"/>
    <w:rsid w:val="3B4884D7"/>
    <w:rsid w:val="3B935862"/>
    <w:rsid w:val="3BA00694"/>
    <w:rsid w:val="3BE7079D"/>
    <w:rsid w:val="3BF9B339"/>
    <w:rsid w:val="3C0419BF"/>
    <w:rsid w:val="3C0F5BC3"/>
    <w:rsid w:val="3C9ECD7C"/>
    <w:rsid w:val="3CBCC4A5"/>
    <w:rsid w:val="3CE060C9"/>
    <w:rsid w:val="3D550DA6"/>
    <w:rsid w:val="3DDD8EAA"/>
    <w:rsid w:val="3E0BBFA3"/>
    <w:rsid w:val="3EACD464"/>
    <w:rsid w:val="3EBF0DA1"/>
    <w:rsid w:val="3F42CC57"/>
    <w:rsid w:val="3F9D0923"/>
    <w:rsid w:val="40177632"/>
    <w:rsid w:val="4086E906"/>
    <w:rsid w:val="40B216B1"/>
    <w:rsid w:val="40CE2D59"/>
    <w:rsid w:val="40DF1631"/>
    <w:rsid w:val="41614323"/>
    <w:rsid w:val="41E03493"/>
    <w:rsid w:val="4268D2A0"/>
    <w:rsid w:val="4288199D"/>
    <w:rsid w:val="42AF67D2"/>
    <w:rsid w:val="430B0278"/>
    <w:rsid w:val="433EFB09"/>
    <w:rsid w:val="44165B48"/>
    <w:rsid w:val="448D562C"/>
    <w:rsid w:val="45094B1F"/>
    <w:rsid w:val="451208A4"/>
    <w:rsid w:val="4514F73C"/>
    <w:rsid w:val="45FC2DBA"/>
    <w:rsid w:val="4610BFB8"/>
    <w:rsid w:val="461D494C"/>
    <w:rsid w:val="46AFDFBE"/>
    <w:rsid w:val="46CEBBFB"/>
    <w:rsid w:val="46F543D7"/>
    <w:rsid w:val="474DC6DA"/>
    <w:rsid w:val="4769AF5E"/>
    <w:rsid w:val="4774C734"/>
    <w:rsid w:val="478206C8"/>
    <w:rsid w:val="47AC1772"/>
    <w:rsid w:val="47E70EDF"/>
    <w:rsid w:val="48BA937E"/>
    <w:rsid w:val="48C05BDD"/>
    <w:rsid w:val="48D169E6"/>
    <w:rsid w:val="49007E1D"/>
    <w:rsid w:val="494A10FC"/>
    <w:rsid w:val="49B622F9"/>
    <w:rsid w:val="49BFF876"/>
    <w:rsid w:val="4AD0FDF2"/>
    <w:rsid w:val="4B75ACB5"/>
    <w:rsid w:val="4B9E854C"/>
    <w:rsid w:val="4B9EF381"/>
    <w:rsid w:val="4CDB3030"/>
    <w:rsid w:val="4CF5E55E"/>
    <w:rsid w:val="4D1EDCF1"/>
    <w:rsid w:val="4D29A842"/>
    <w:rsid w:val="4DB5A91E"/>
    <w:rsid w:val="4DF3B3BA"/>
    <w:rsid w:val="4F904307"/>
    <w:rsid w:val="4FBF9257"/>
    <w:rsid w:val="50144F76"/>
    <w:rsid w:val="5042B1AF"/>
    <w:rsid w:val="504D9EB8"/>
    <w:rsid w:val="507171B7"/>
    <w:rsid w:val="507D3FD4"/>
    <w:rsid w:val="5167CDE9"/>
    <w:rsid w:val="516FB628"/>
    <w:rsid w:val="517A2521"/>
    <w:rsid w:val="520250D2"/>
    <w:rsid w:val="521A8AD8"/>
    <w:rsid w:val="52645F9B"/>
    <w:rsid w:val="53030F0F"/>
    <w:rsid w:val="5403F4E5"/>
    <w:rsid w:val="54342306"/>
    <w:rsid w:val="545BD301"/>
    <w:rsid w:val="54730283"/>
    <w:rsid w:val="558B54A3"/>
    <w:rsid w:val="563EB313"/>
    <w:rsid w:val="5699B60D"/>
    <w:rsid w:val="56A94679"/>
    <w:rsid w:val="57549011"/>
    <w:rsid w:val="57682F33"/>
    <w:rsid w:val="57A8C922"/>
    <w:rsid w:val="57FD192A"/>
    <w:rsid w:val="58668B1D"/>
    <w:rsid w:val="587A2EF2"/>
    <w:rsid w:val="588825B6"/>
    <w:rsid w:val="58B0CF88"/>
    <w:rsid w:val="58B5CCEA"/>
    <w:rsid w:val="58FA1142"/>
    <w:rsid w:val="59478D97"/>
    <w:rsid w:val="59856FB4"/>
    <w:rsid w:val="59B597B2"/>
    <w:rsid w:val="59BD2513"/>
    <w:rsid w:val="5A0FE0D8"/>
    <w:rsid w:val="5A5752DB"/>
    <w:rsid w:val="5A6A6891"/>
    <w:rsid w:val="5A9684D1"/>
    <w:rsid w:val="5B0D126E"/>
    <w:rsid w:val="5BCDA53F"/>
    <w:rsid w:val="5C74B958"/>
    <w:rsid w:val="5CDE3B2D"/>
    <w:rsid w:val="5D53C4F8"/>
    <w:rsid w:val="5D608063"/>
    <w:rsid w:val="5DD85674"/>
    <w:rsid w:val="5E286EA5"/>
    <w:rsid w:val="5E860DF8"/>
    <w:rsid w:val="5EB696BA"/>
    <w:rsid w:val="5ECFD6A3"/>
    <w:rsid w:val="5EF0DB13"/>
    <w:rsid w:val="5F028EAD"/>
    <w:rsid w:val="5F6E5B5C"/>
    <w:rsid w:val="5FB2AF9D"/>
    <w:rsid w:val="5FB8DD24"/>
    <w:rsid w:val="60A27A32"/>
    <w:rsid w:val="619A99F1"/>
    <w:rsid w:val="619CCEB1"/>
    <w:rsid w:val="62D2BB8D"/>
    <w:rsid w:val="637D3B23"/>
    <w:rsid w:val="63F174DF"/>
    <w:rsid w:val="64BF1A91"/>
    <w:rsid w:val="64FF8707"/>
    <w:rsid w:val="65BF84DA"/>
    <w:rsid w:val="65CC4016"/>
    <w:rsid w:val="661BF505"/>
    <w:rsid w:val="66A42E14"/>
    <w:rsid w:val="67034688"/>
    <w:rsid w:val="67829049"/>
    <w:rsid w:val="67BDC78F"/>
    <w:rsid w:val="67E57930"/>
    <w:rsid w:val="6808B8CB"/>
    <w:rsid w:val="680CD67E"/>
    <w:rsid w:val="685844D0"/>
    <w:rsid w:val="68BBE125"/>
    <w:rsid w:val="68C9246E"/>
    <w:rsid w:val="68CFCBE4"/>
    <w:rsid w:val="691C8011"/>
    <w:rsid w:val="69779C8B"/>
    <w:rsid w:val="69A23664"/>
    <w:rsid w:val="69CEA8E4"/>
    <w:rsid w:val="69FB8134"/>
    <w:rsid w:val="6A9C2D96"/>
    <w:rsid w:val="6AAAFCEE"/>
    <w:rsid w:val="6BB58D0E"/>
    <w:rsid w:val="6C1B817C"/>
    <w:rsid w:val="6CD5FA1D"/>
    <w:rsid w:val="6CF874A1"/>
    <w:rsid w:val="6D568132"/>
    <w:rsid w:val="6D86FA24"/>
    <w:rsid w:val="6DA006A2"/>
    <w:rsid w:val="6DDDE1FA"/>
    <w:rsid w:val="6E31953F"/>
    <w:rsid w:val="6E4A4FA7"/>
    <w:rsid w:val="6E7C741E"/>
    <w:rsid w:val="6E8DA4AE"/>
    <w:rsid w:val="6F5A9183"/>
    <w:rsid w:val="6F93A76E"/>
    <w:rsid w:val="703D121F"/>
    <w:rsid w:val="704C057E"/>
    <w:rsid w:val="707EF25A"/>
    <w:rsid w:val="71110A6B"/>
    <w:rsid w:val="71199B75"/>
    <w:rsid w:val="71322248"/>
    <w:rsid w:val="7247696D"/>
    <w:rsid w:val="729A7E0E"/>
    <w:rsid w:val="72B19F25"/>
    <w:rsid w:val="72B61C4A"/>
    <w:rsid w:val="72BF2D57"/>
    <w:rsid w:val="73895339"/>
    <w:rsid w:val="73DE4BC2"/>
    <w:rsid w:val="744D456A"/>
    <w:rsid w:val="7482B41A"/>
    <w:rsid w:val="75164512"/>
    <w:rsid w:val="75746680"/>
    <w:rsid w:val="75A3E034"/>
    <w:rsid w:val="75E1CAAE"/>
    <w:rsid w:val="7659B21B"/>
    <w:rsid w:val="7670F8C4"/>
    <w:rsid w:val="76F36DB7"/>
    <w:rsid w:val="7714F0C9"/>
    <w:rsid w:val="7803F509"/>
    <w:rsid w:val="780C5ACA"/>
    <w:rsid w:val="78901906"/>
    <w:rsid w:val="78984B3F"/>
    <w:rsid w:val="79323FE9"/>
    <w:rsid w:val="79A1F8B6"/>
    <w:rsid w:val="79B3624E"/>
    <w:rsid w:val="7A14FF1F"/>
    <w:rsid w:val="7A6FD4A9"/>
    <w:rsid w:val="7A9B8B4A"/>
    <w:rsid w:val="7C742B23"/>
    <w:rsid w:val="7C785323"/>
    <w:rsid w:val="7C7EFF1D"/>
    <w:rsid w:val="7C95C134"/>
    <w:rsid w:val="7CF10265"/>
    <w:rsid w:val="7D0FE518"/>
    <w:rsid w:val="7DA4C221"/>
    <w:rsid w:val="7DDB8CFB"/>
    <w:rsid w:val="7E7E7A97"/>
    <w:rsid w:val="7E8EAD45"/>
    <w:rsid w:val="7EDBD0D0"/>
    <w:rsid w:val="7FC24D62"/>
    <w:rsid w:val="7FD45C6F"/>
    <w:rsid w:val="7FFF9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9A3E7B95-E844-4A62-A8FF-EA7B8C40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2F1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table" w:customStyle="1" w:styleId="TableGrid11">
    <w:name w:val="Table Grid11"/>
    <w:basedOn w:val="TableNormal"/>
    <w:next w:val="TableGrid"/>
    <w:uiPriority w:val="99"/>
    <w:rsid w:val="00AC0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99"/>
    <w:rsid w:val="00AC0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8552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C184277DAE1429CF76691947393C4" ma:contentTypeVersion="10" ma:contentTypeDescription="Create a new document." ma:contentTypeScope="" ma:versionID="62604b6dab17f782efce52dfe6ca6b66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18ab92afa82efc77a075117138ff25db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296F1-0526-4CB0-B90D-56F3192D2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912dc1-2971-48cc-acaf-dfa2fc582e43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4.xml><?xml version="1.0" encoding="utf-8"?>
<ds:datastoreItem xmlns:ds="http://schemas.openxmlformats.org/officeDocument/2006/customXml" ds:itemID="{0892FB32-EA92-4A86-97F0-1C8F31CA7E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7118</Words>
  <Characters>4058</Characters>
  <Application>Microsoft Office Word</Application>
  <DocSecurity>0</DocSecurity>
  <Lines>33</Lines>
  <Paragraphs>22</Paragraphs>
  <ScaleCrop>false</ScaleCrop>
  <Company>UAB TIC</Company>
  <LinksUpToDate>false</LinksUpToDate>
  <CharactersWithSpaces>11154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Karolina Čižaitė</cp:lastModifiedBy>
  <cp:revision>115</cp:revision>
  <dcterms:created xsi:type="dcterms:W3CDTF">2019-05-16T03:00:00Z</dcterms:created>
  <dcterms:modified xsi:type="dcterms:W3CDTF">2026-06-05T11:52:00Z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0x010100A6EC184277DAE1429CF76691947393C4</vt:lpwstr>
  </property>
  <property fmtid="{D5CDD505-2E9C-101B-9397-08002B2CF9AE}" pid="21" name="MediaServiceImageTags">
    <vt:lpwstr/>
  </property>
  <property fmtid="{D5CDD505-2E9C-101B-9397-08002B2CF9AE}" pid="22" name="docLang">
    <vt:lpwstr>lt</vt:lpwstr>
  </property>
</Properties>
</file>